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63" w:rsidRDefault="00686522" w:rsidP="00BE0163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1pt;margin-top:-13.3pt;width:100.85pt;height:64.85pt;z-index:-251656192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6" DrawAspect="Content" ObjectID="_1371550440" r:id="rId6"/>
        </w:pict>
      </w:r>
      <w:r w:rsidR="00BE0163">
        <w:rPr>
          <w:b/>
          <w:noProof/>
          <w:sz w:val="48"/>
        </w:rPr>
        <w:t xml:space="preserve"> POWIATOWY URZĄD PRACY</w:t>
      </w:r>
    </w:p>
    <w:p w:rsidR="00BE0163" w:rsidRDefault="00BE0163" w:rsidP="00BE0163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E0163" w:rsidRDefault="00BE0163" w:rsidP="00BE0163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E0163" w:rsidRPr="00F54308" w:rsidRDefault="00686522" w:rsidP="00F54308">
      <w:pPr>
        <w:ind w:right="-1276"/>
        <w:rPr>
          <w:b/>
          <w:noProof/>
          <w:sz w:val="24"/>
        </w:rPr>
      </w:pPr>
      <w:r>
        <w:rPr>
          <w:b/>
          <w:noProof/>
          <w:sz w:val="24"/>
        </w:rPr>
        <w:pict>
          <v:line id="_x0000_s1027" style="position:absolute;z-index:251661312" from="-1.8pt,10.45pt" to="430.2pt,10.45pt" o:allowincell="f" strokeweight="1.5pt">
            <w10:wrap type="topAndBottom"/>
          </v:line>
        </w:pict>
      </w:r>
      <w:r w:rsidR="00F54308">
        <w:rPr>
          <w:b/>
          <w:noProof/>
          <w:sz w:val="24"/>
        </w:rPr>
        <w:t xml:space="preserve"> </w:t>
      </w:r>
      <w:r w:rsidR="00BE0163" w:rsidRPr="00BE0163">
        <w:rPr>
          <w:sz w:val="24"/>
          <w:szCs w:val="24"/>
        </w:rPr>
        <w:t xml:space="preserve">CAZ – 633/01/02/AR/2011/ZP                       </w:t>
      </w:r>
      <w:r w:rsidR="00BE0163">
        <w:rPr>
          <w:sz w:val="24"/>
          <w:szCs w:val="24"/>
        </w:rPr>
        <w:t xml:space="preserve">                         </w:t>
      </w:r>
      <w:r w:rsidR="00BE0163" w:rsidRPr="00BE0163">
        <w:rPr>
          <w:sz w:val="24"/>
          <w:szCs w:val="24"/>
        </w:rPr>
        <w:t xml:space="preserve">         Wągrowiec, </w:t>
      </w:r>
      <w:r w:rsidR="002A2974">
        <w:rPr>
          <w:sz w:val="24"/>
          <w:szCs w:val="24"/>
        </w:rPr>
        <w:t>07</w:t>
      </w:r>
      <w:r w:rsidR="00BE0163" w:rsidRPr="00BE0163">
        <w:rPr>
          <w:sz w:val="24"/>
          <w:szCs w:val="24"/>
        </w:rPr>
        <w:t>.07.2011r.</w:t>
      </w:r>
    </w:p>
    <w:p w:rsidR="00F54308" w:rsidRPr="00F54308" w:rsidRDefault="00F54308" w:rsidP="00F54308">
      <w:pPr>
        <w:ind w:left="-1276" w:right="-1276"/>
        <w:rPr>
          <w:noProof/>
          <w:sz w:val="28"/>
        </w:rPr>
      </w:pPr>
    </w:p>
    <w:p w:rsidR="00BE0163" w:rsidRPr="00BE0163" w:rsidRDefault="00BE0163" w:rsidP="00BE0163">
      <w:pPr>
        <w:ind w:right="103"/>
        <w:jc w:val="center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SPECYFIKACJA ISTOTNYCH</w:t>
      </w:r>
    </w:p>
    <w:p w:rsidR="00BE0163" w:rsidRPr="00BE0163" w:rsidRDefault="00BE0163" w:rsidP="00BE0163">
      <w:pPr>
        <w:ind w:right="103"/>
        <w:jc w:val="center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WARUNKÓW ZAMÓWIENIA</w:t>
      </w:r>
    </w:p>
    <w:p w:rsidR="00BE0163" w:rsidRPr="00BE0163" w:rsidRDefault="00BE0163" w:rsidP="00BE0163">
      <w:pPr>
        <w:ind w:right="103"/>
        <w:jc w:val="center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W trybie przetargu nieograniczonego o wartości szacunkowej mniejszej od kwot określonych  w przepisach wydanych na podstawie art. 11 ust. 8 z dnia 29 stycznia 2004r. – Prawo zamówień publicznych (Dz. U. z 2007r. Nr 223, poz. 1655 z </w:t>
      </w:r>
      <w:proofErr w:type="spellStart"/>
      <w:r w:rsidRPr="00BE0163">
        <w:rPr>
          <w:b/>
          <w:sz w:val="24"/>
          <w:szCs w:val="24"/>
        </w:rPr>
        <w:t>późn</w:t>
      </w:r>
      <w:proofErr w:type="spellEnd"/>
      <w:r w:rsidRPr="00BE0163">
        <w:rPr>
          <w:b/>
          <w:sz w:val="24"/>
          <w:szCs w:val="24"/>
        </w:rPr>
        <w:t>. zm.) na wykonanie szkolenia aktywizującego z udziałem psychologa</w:t>
      </w:r>
    </w:p>
    <w:p w:rsidR="00BE0163" w:rsidRPr="00BE0163" w:rsidRDefault="00BE0163" w:rsidP="00BE0163">
      <w:pPr>
        <w:ind w:right="103"/>
        <w:jc w:val="both"/>
        <w:rPr>
          <w:b/>
          <w:sz w:val="24"/>
          <w:szCs w:val="24"/>
        </w:rPr>
      </w:pPr>
    </w:p>
    <w:p w:rsidR="00BE0163" w:rsidRPr="00BE0163" w:rsidRDefault="00BE0163" w:rsidP="00032715">
      <w:pPr>
        <w:numPr>
          <w:ilvl w:val="0"/>
          <w:numId w:val="4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 ZAMAWIAJĄCY:</w:t>
      </w:r>
    </w:p>
    <w:p w:rsidR="00BE0163" w:rsidRPr="00BE0163" w:rsidRDefault="00BE0163" w:rsidP="00BE0163">
      <w:pPr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Powiatowy Urząd Pracy w Wągrowcu, </w:t>
      </w:r>
    </w:p>
    <w:p w:rsidR="00BE0163" w:rsidRPr="00BE0163" w:rsidRDefault="00BE0163" w:rsidP="00BE016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ul. Kolejowa 22, 62-100 Wągrowiec</w:t>
      </w:r>
    </w:p>
    <w:p w:rsidR="00BE0163" w:rsidRPr="00BE0163" w:rsidRDefault="00BE0163" w:rsidP="00BE016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tel./</w:t>
      </w:r>
      <w:proofErr w:type="spellStart"/>
      <w:r w:rsidRPr="00BE0163">
        <w:rPr>
          <w:sz w:val="24"/>
          <w:szCs w:val="24"/>
        </w:rPr>
        <w:t>fax</w:t>
      </w:r>
      <w:proofErr w:type="spellEnd"/>
      <w:r w:rsidRPr="00BE0163">
        <w:rPr>
          <w:sz w:val="24"/>
          <w:szCs w:val="24"/>
        </w:rPr>
        <w:t xml:space="preserve"> 0 67 26 21 081; </w:t>
      </w:r>
    </w:p>
    <w:p w:rsidR="00BE0163" w:rsidRPr="00BE0163" w:rsidRDefault="00BE0163" w:rsidP="00B00E05">
      <w:pPr>
        <w:spacing w:after="120"/>
        <w:ind w:right="103"/>
        <w:jc w:val="both"/>
        <w:rPr>
          <w:sz w:val="24"/>
          <w:szCs w:val="24"/>
          <w:lang w:val="en-US"/>
        </w:rPr>
      </w:pPr>
      <w:r w:rsidRPr="00BE0163">
        <w:rPr>
          <w:sz w:val="24"/>
          <w:szCs w:val="24"/>
          <w:lang w:val="en-US"/>
        </w:rPr>
        <w:t>www.pupwagrowiec.pl</w:t>
      </w:r>
    </w:p>
    <w:p w:rsidR="00BE0163" w:rsidRPr="00BE0163" w:rsidRDefault="00BE0163" w:rsidP="00B00E05">
      <w:pPr>
        <w:numPr>
          <w:ilvl w:val="0"/>
          <w:numId w:val="4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  <w:lang w:val="en-US"/>
        </w:rPr>
        <w:t xml:space="preserve"> </w:t>
      </w:r>
      <w:r w:rsidRPr="00BE0163">
        <w:rPr>
          <w:b/>
          <w:sz w:val="24"/>
          <w:szCs w:val="24"/>
        </w:rPr>
        <w:t>TRYB UDZIELENIA ZAMÓWIENIA</w:t>
      </w:r>
    </w:p>
    <w:p w:rsidR="00BE0163" w:rsidRPr="00BE0163" w:rsidRDefault="00BE0163" w:rsidP="00B00E05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Zamówienie udzielone zostanie w trybie przetargu nieograniczonego – art. 39-46 ustawy z dnia 29 stycznia 2004r. Prawo Zamówień Publicznych (Dz. U. z 2007 r. nr 223, poz. 1655 z </w:t>
      </w:r>
      <w:proofErr w:type="spellStart"/>
      <w:r w:rsidRPr="00BE0163">
        <w:rPr>
          <w:sz w:val="24"/>
          <w:szCs w:val="24"/>
        </w:rPr>
        <w:t>późn</w:t>
      </w:r>
      <w:proofErr w:type="spellEnd"/>
      <w:r w:rsidRPr="00BE0163">
        <w:rPr>
          <w:sz w:val="24"/>
          <w:szCs w:val="24"/>
        </w:rPr>
        <w:t xml:space="preserve">. zm.) </w:t>
      </w:r>
    </w:p>
    <w:p w:rsidR="00BE0163" w:rsidRPr="00BE0163" w:rsidRDefault="00BE0163" w:rsidP="00BE0163">
      <w:pPr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INFORMACJE WPROWADZAJĄCE:</w:t>
      </w:r>
    </w:p>
    <w:p w:rsidR="00BE0163" w:rsidRPr="00BE0163" w:rsidRDefault="00BE0163" w:rsidP="00BE0163">
      <w:pPr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Użyte w Specyfikacji terminy mają następujące znaczenie:</w:t>
      </w:r>
    </w:p>
    <w:p w:rsidR="00BE0163" w:rsidRPr="00BE0163" w:rsidRDefault="00BE0163" w:rsidP="00BE0163">
      <w:pPr>
        <w:numPr>
          <w:ilvl w:val="0"/>
          <w:numId w:val="1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„Zamawiający” – Powiatowy Urząd Pracy w Wągrowcu</w:t>
      </w:r>
    </w:p>
    <w:p w:rsidR="00BE0163" w:rsidRPr="00BE0163" w:rsidRDefault="00BE0163" w:rsidP="00BE0163">
      <w:pPr>
        <w:numPr>
          <w:ilvl w:val="0"/>
          <w:numId w:val="1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„Postępowanie” – postępowanie prowadzone przez Zamawiającego na podstawie niniejszej Specyfikacji, PZP oraz aktów wykonawczych wydanych na podstawie PZP</w:t>
      </w:r>
    </w:p>
    <w:p w:rsidR="00BE0163" w:rsidRPr="00BE0163" w:rsidRDefault="00BE0163" w:rsidP="00BE0163">
      <w:pPr>
        <w:numPr>
          <w:ilvl w:val="0"/>
          <w:numId w:val="1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„SIWZ” niniejsza Specyfikacja Istotnych Warunków Zatrudnienia</w:t>
      </w:r>
    </w:p>
    <w:p w:rsidR="00BE0163" w:rsidRPr="00BE0163" w:rsidRDefault="00BE0163" w:rsidP="00BE0163">
      <w:pPr>
        <w:numPr>
          <w:ilvl w:val="0"/>
          <w:numId w:val="1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„Ustawa PZP” – ustawa z dnia 29 stycznia 2004r. – Prawo zamówień publicznych Dz. U. z 2007r.</w:t>
      </w:r>
      <w:r>
        <w:rPr>
          <w:sz w:val="24"/>
          <w:szCs w:val="24"/>
        </w:rPr>
        <w:t xml:space="preserve"> </w:t>
      </w:r>
      <w:r w:rsidRPr="00BE0163">
        <w:rPr>
          <w:sz w:val="24"/>
          <w:szCs w:val="24"/>
        </w:rPr>
        <w:t xml:space="preserve">Nr 223, poz. 1655 z </w:t>
      </w:r>
      <w:proofErr w:type="spellStart"/>
      <w:r w:rsidRPr="00BE0163">
        <w:rPr>
          <w:sz w:val="24"/>
          <w:szCs w:val="24"/>
        </w:rPr>
        <w:t>późn</w:t>
      </w:r>
      <w:proofErr w:type="spellEnd"/>
      <w:r w:rsidRPr="00BE0163">
        <w:rPr>
          <w:sz w:val="24"/>
          <w:szCs w:val="24"/>
        </w:rPr>
        <w:t>. zm.</w:t>
      </w:r>
    </w:p>
    <w:p w:rsidR="00BE0163" w:rsidRPr="00B00E05" w:rsidRDefault="00BE0163" w:rsidP="00B00E05">
      <w:pPr>
        <w:numPr>
          <w:ilvl w:val="0"/>
          <w:numId w:val="1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„Wykonawca” – podmiot, który ubiega się o wykonanie zamówienia, złoży ofertę albo zawrze z Zamawiającym umowę w sprawie wykonania zamówienia.</w:t>
      </w:r>
    </w:p>
    <w:p w:rsidR="00BE0163" w:rsidRPr="00BE0163" w:rsidRDefault="00BE0163" w:rsidP="00B00E05">
      <w:pPr>
        <w:tabs>
          <w:tab w:val="left" w:pos="156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III.  OPIS PRZEDMIOTU ZAMÓWIENIA:</w:t>
      </w:r>
    </w:p>
    <w:p w:rsidR="00BE0163" w:rsidRPr="00BE0163" w:rsidRDefault="00BE0163" w:rsidP="00BE016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Przedmiotem zamówienia jest przeprowadzenie na rzecz Zamawi</w:t>
      </w:r>
      <w:r>
        <w:rPr>
          <w:sz w:val="24"/>
          <w:szCs w:val="24"/>
        </w:rPr>
        <w:t xml:space="preserve">ającego </w:t>
      </w:r>
      <w:r w:rsidRPr="00BE0163">
        <w:rPr>
          <w:sz w:val="24"/>
          <w:szCs w:val="24"/>
        </w:rPr>
        <w:t>szkolenia aktywizującego z udziałem psychologa dla 90 osób bezrobotnych</w:t>
      </w:r>
      <w:r w:rsidR="0067489F">
        <w:rPr>
          <w:bCs/>
          <w:sz w:val="24"/>
          <w:szCs w:val="24"/>
        </w:rPr>
        <w:t xml:space="preserve"> współfinansowanego</w:t>
      </w:r>
      <w:r w:rsidRPr="00BE0163">
        <w:rPr>
          <w:bCs/>
          <w:sz w:val="24"/>
          <w:szCs w:val="24"/>
        </w:rPr>
        <w:t xml:space="preserve"> ze środków rezerwy Funduszu Pracy pozostających w dyspozycji Ministra Pracy i Polityki Społecznej, w ramach Programu Specjalnego „Kobiety nad </w:t>
      </w:r>
      <w:proofErr w:type="spellStart"/>
      <w:r w:rsidRPr="00BE0163">
        <w:rPr>
          <w:bCs/>
          <w:sz w:val="24"/>
          <w:szCs w:val="24"/>
        </w:rPr>
        <w:t>Nielbą</w:t>
      </w:r>
      <w:proofErr w:type="spellEnd"/>
      <w:r w:rsidRPr="00BE0163">
        <w:rPr>
          <w:bCs/>
          <w:sz w:val="24"/>
          <w:szCs w:val="24"/>
        </w:rPr>
        <w:t>”</w:t>
      </w:r>
      <w:r w:rsidR="002A2974">
        <w:rPr>
          <w:bCs/>
          <w:sz w:val="24"/>
          <w:szCs w:val="24"/>
        </w:rPr>
        <w:t>.</w:t>
      </w:r>
    </w:p>
    <w:p w:rsidR="00BE0163" w:rsidRPr="00BE0163" w:rsidRDefault="00BE0163" w:rsidP="00BE016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Kod usługi wg Wspólnego Słownika Zamówień: 80500000-9  - usługi szkoleniowe </w:t>
      </w:r>
    </w:p>
    <w:p w:rsidR="00BE0163" w:rsidRPr="00BE0163" w:rsidRDefault="00032715" w:rsidP="00032715">
      <w:pPr>
        <w:tabs>
          <w:tab w:val="left" w:pos="284"/>
          <w:tab w:val="left" w:pos="1843"/>
        </w:tabs>
        <w:ind w:right="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E0163">
        <w:rPr>
          <w:b/>
          <w:sz w:val="24"/>
          <w:szCs w:val="24"/>
        </w:rPr>
        <w:t>Szkolenie aktywizujące z udziałem psychologa</w:t>
      </w:r>
      <w:r w:rsidR="00BE0163" w:rsidRPr="00BE0163">
        <w:rPr>
          <w:b/>
          <w:sz w:val="24"/>
          <w:szCs w:val="24"/>
        </w:rPr>
        <w:t xml:space="preserve"> -</w:t>
      </w:r>
      <w:r w:rsidR="00BE0163" w:rsidRPr="00BE0163">
        <w:rPr>
          <w:sz w:val="24"/>
          <w:szCs w:val="24"/>
        </w:rPr>
        <w:t xml:space="preserve"> </w:t>
      </w:r>
      <w:r w:rsidR="002072A7">
        <w:rPr>
          <w:sz w:val="24"/>
          <w:szCs w:val="24"/>
        </w:rPr>
        <w:t>25 godz. dla 90 osób w 3 grupach po 20 osób i dwóch grupach po 15 osób</w:t>
      </w:r>
      <w:r>
        <w:rPr>
          <w:sz w:val="24"/>
          <w:szCs w:val="24"/>
        </w:rPr>
        <w:t xml:space="preserve"> </w:t>
      </w:r>
      <w:r w:rsidR="00557981">
        <w:rPr>
          <w:sz w:val="24"/>
          <w:szCs w:val="24"/>
        </w:rPr>
        <w:t>(CPV80500000-9</w:t>
      </w:r>
      <w:r w:rsidR="00BE0163" w:rsidRPr="00BE0163">
        <w:rPr>
          <w:sz w:val="24"/>
          <w:szCs w:val="24"/>
        </w:rPr>
        <w:t xml:space="preserve">)    </w:t>
      </w:r>
    </w:p>
    <w:p w:rsidR="003C44C1" w:rsidRDefault="003C44C1" w:rsidP="003C44C1">
      <w:pPr>
        <w:ind w:right="103"/>
        <w:jc w:val="both"/>
        <w:rPr>
          <w:sz w:val="24"/>
          <w:szCs w:val="24"/>
        </w:rPr>
      </w:pPr>
      <w:r w:rsidRPr="003C44C1">
        <w:rPr>
          <w:sz w:val="24"/>
          <w:szCs w:val="24"/>
        </w:rPr>
        <w:t>Wymagana tematyka szkolenia:</w:t>
      </w:r>
    </w:p>
    <w:p w:rsidR="003C44C1" w:rsidRDefault="003C44C1" w:rsidP="003C44C1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 odkrywanie własnych umiejętności i możliwości</w:t>
      </w:r>
    </w:p>
    <w:p w:rsidR="003C44C1" w:rsidRDefault="003C44C1" w:rsidP="003C44C1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 bilans umiejętności, możliwości i predyspozycji zawodowych</w:t>
      </w:r>
    </w:p>
    <w:p w:rsidR="003C44C1" w:rsidRDefault="003C44C1" w:rsidP="003C44C1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 twój plan działania</w:t>
      </w:r>
    </w:p>
    <w:p w:rsidR="003C44C1" w:rsidRDefault="003C44C1" w:rsidP="003C44C1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 dokumenty aplikacyjne</w:t>
      </w:r>
    </w:p>
    <w:p w:rsidR="003C44C1" w:rsidRDefault="003C44C1" w:rsidP="00BE0163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 umiejętności interpersonalne</w:t>
      </w:r>
    </w:p>
    <w:p w:rsidR="003C44C1" w:rsidRDefault="003C44C1" w:rsidP="00BE0163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 przygotowanie do rozmowy z pracodawcą</w:t>
      </w:r>
    </w:p>
    <w:p w:rsidR="003C44C1" w:rsidRDefault="003C44C1" w:rsidP="00BE0163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 rozmowa kwalifikacyjna</w:t>
      </w:r>
    </w:p>
    <w:p w:rsidR="00BE0163" w:rsidRPr="0090223E" w:rsidRDefault="003C44C1" w:rsidP="0090223E">
      <w:pPr>
        <w:spacing w:after="120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- realizacja planów</w:t>
      </w:r>
      <w:r w:rsidR="00BE0163" w:rsidRPr="00BE0163">
        <w:rPr>
          <w:sz w:val="24"/>
          <w:szCs w:val="24"/>
        </w:rPr>
        <w:t xml:space="preserve">                                           </w:t>
      </w:r>
    </w:p>
    <w:p w:rsidR="0090223E" w:rsidRPr="00BE0163" w:rsidRDefault="0090223E" w:rsidP="0090223E">
      <w:pPr>
        <w:spacing w:after="120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Min. 6 godzin zajęć w każdej grupie musi być przeprowadzone przez osobę posiadającą wykształcenie wyższe magisterskie na kierunku psychologia. </w:t>
      </w:r>
    </w:p>
    <w:p w:rsidR="00BE0163" w:rsidRPr="00BE0163" w:rsidRDefault="00BE0163" w:rsidP="0090223E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2. Szczegółowy program szkolenia zawarty w załączniku nr 4 do SIWZ, winien być podpisany przez Wykonawcę lub osobę uprawnioną.</w:t>
      </w:r>
    </w:p>
    <w:p w:rsidR="00BE0163" w:rsidRPr="00BE0163" w:rsidRDefault="00BE0163" w:rsidP="00032715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3. Opis warunków lokalowych powinien zawierać wskazanie miejsca (lokalu), w przypadku wynajmu – wraz z oświadczeniem właściciela lokalu (umową najmu), z uwzględnieniem powierzchni, warunków sanitarnych, niezbędnego wyposażenia.  </w:t>
      </w:r>
    </w:p>
    <w:p w:rsidR="00BE0163" w:rsidRPr="00F3568F" w:rsidRDefault="00BE0163" w:rsidP="00F3568F">
      <w:pPr>
        <w:numPr>
          <w:ilvl w:val="0"/>
          <w:numId w:val="15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Wykonawca zapewni uczestnikom szkolenia napoje (gorące i zimne). </w:t>
      </w:r>
    </w:p>
    <w:p w:rsidR="00BE0163" w:rsidRPr="00BE0163" w:rsidRDefault="00BE0163" w:rsidP="00F3568F">
      <w:pPr>
        <w:numPr>
          <w:ilvl w:val="0"/>
          <w:numId w:val="1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Wykonawca zapewni wszystkim uczestnikom materiały szkoleniowe, które powinny zostać szczegółowo scharakteryzowane, bądź dołączone do oferty. Materiały szkoleniowe muszą zostać przekazane każdemu uczestnikowi szkolenia za potwierdzeniem odbioru w pierwszym dniu zajęć.</w:t>
      </w:r>
    </w:p>
    <w:p w:rsidR="00BE0163" w:rsidRPr="00BE0163" w:rsidRDefault="00BE0163" w:rsidP="00032715">
      <w:pPr>
        <w:numPr>
          <w:ilvl w:val="0"/>
          <w:numId w:val="1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Uczestnicy szkolenia muszą otrzymać zaświadczenia zgodne z Rozporządzeniem MEN z dnia 3 lutego 2006r. w sprawie uzyskiwania i uzupełniania przez osoby dorosłe wiedzy ogólnej, umiejętności i kwalifikacji zawodowych w formach pozaszkolnych (Dz. U. z 2006r. Nr 31 poz. 216) oraz zaświadczenia zgodne z § 75 ust. 2 pkt. 5 lit. e Rozporządzenia Ministra Pracy i Polityki Społecznej z dnia 14 września 2010r. w sprawie standardów i warunków prowadzenia usług rynku pracy.</w:t>
      </w:r>
    </w:p>
    <w:p w:rsidR="00BE0163" w:rsidRPr="00BE0163" w:rsidRDefault="00BE0163" w:rsidP="00032715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Powyższe zaświadczenia należy wydać uczestnikom szkolenia w ostatnim dniu szkolenia za potwierdzeniem odbioru z datą i podpisem osoby bezrobotnej.</w:t>
      </w:r>
    </w:p>
    <w:p w:rsidR="00BE0163" w:rsidRPr="00032715" w:rsidRDefault="00BE0163" w:rsidP="00136B1C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032715">
        <w:rPr>
          <w:sz w:val="24"/>
          <w:szCs w:val="24"/>
        </w:rPr>
        <w:t xml:space="preserve">Wykonawca jest zobowiązany do ubezpieczenia od następstw nieszczęśliwych wypadków uczestnika/ów szkolenia, w przypadku gdy w trakcie szkolenia podejmą zatrudnienie, inną pracę zarobkową lub działalność gospodarczą lub gdy nie posiadają prawa do stypendium (art. 41 ust. 3b ustawy o promocji zatrudnienia i instytucjach rynku pracy Dz. U. z 2008r. Nr 69, poz. 415 z </w:t>
      </w:r>
      <w:proofErr w:type="spellStart"/>
      <w:r w:rsidRPr="00032715">
        <w:rPr>
          <w:sz w:val="24"/>
          <w:szCs w:val="24"/>
        </w:rPr>
        <w:t>późn</w:t>
      </w:r>
      <w:proofErr w:type="spellEnd"/>
      <w:r w:rsidRPr="00032715">
        <w:rPr>
          <w:sz w:val="24"/>
          <w:szCs w:val="24"/>
        </w:rPr>
        <w:t>. zmianami).</w:t>
      </w:r>
    </w:p>
    <w:p w:rsidR="00BE0163" w:rsidRPr="00BE0163" w:rsidRDefault="00BE0163" w:rsidP="00032715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Zapłata należności za zorganizowanie szkolenia obejmuje koszty ubezpieczenia od następstw nieszczęśliwych wypadków uczestnika szkolenia, powstałych w związku ze szkoleniem oraz w drodze do miejsca szkolenia i z powrotem. Informacja o konieczności ubezpieczenia uczestnika/ów szkolenia zostanie przekazana Wykonawcy przez Zamawiającego pisemnie. Koszt ubezpieczenia ujęty w preliminarzu kosztów jest kosztem warunkowym. Wykonawca w preliminarzu kosztów powinien przedstawić koszt ubezpieczenia dla całej grupy uczestników szkolenia. Zapłata należności za koszty ubezpieczenia nastąpi tylko w przypadku, gdy wydatek z tego tytułu zostanie poni</w:t>
      </w:r>
      <w:r w:rsidR="0090223E">
        <w:rPr>
          <w:sz w:val="24"/>
          <w:szCs w:val="24"/>
        </w:rPr>
        <w:t>esiony</w:t>
      </w:r>
      <w:r w:rsidRPr="00BE0163">
        <w:rPr>
          <w:sz w:val="24"/>
          <w:szCs w:val="24"/>
        </w:rPr>
        <w:t xml:space="preserve"> i udokumentowany.</w:t>
      </w:r>
    </w:p>
    <w:p w:rsidR="00BE0163" w:rsidRPr="00BE0163" w:rsidRDefault="00BE0163" w:rsidP="00136B1C">
      <w:pPr>
        <w:numPr>
          <w:ilvl w:val="0"/>
          <w:numId w:val="15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Szczegółowa charakterystyka kadry dydaktycznej (załącznik nr 7 i 7a) powinna zawierać: </w:t>
      </w:r>
    </w:p>
    <w:p w:rsidR="00BE0163" w:rsidRPr="00BE0163" w:rsidRDefault="00BE0163" w:rsidP="00032715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wykaz personelu wskazanego do realizacji szkolenia, osobne charakterystyki każdego prowadzącego zawierające: poziom i rodzaj wykształcenia, ukończone kursy, specjalizacje, posiadane certyfikaty i uprawnienia, informacje na temat przeprowadzonych dotychczas kursów, szkoleń i zajęć związanych z kierunkiem szkolenia będącym przedmiotem zamówienia.</w:t>
      </w:r>
    </w:p>
    <w:p w:rsidR="00BE0163" w:rsidRPr="00BE0163" w:rsidRDefault="00BE0163" w:rsidP="002072A7">
      <w:pPr>
        <w:tabs>
          <w:tab w:val="left" w:pos="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Do prowadzenia szkolenia Wykonawca powinien wskazać co najmniej 2 osoby o odpowiednich  kwalifikacjach, oraz co najmniej 1 osobę na zastępstwo posiadającą co najmniej równoważne kwalifikacje. W załączniku należy zaznaczyć, które osoby z kadry dydaktycznej będą prowadzić zajęcia, a które są wskazane na zastępstwo. Dla każdej proponowanej osoby powinien być wypełniony osobny formularz (załącznik nr 7a).</w:t>
      </w:r>
    </w:p>
    <w:p w:rsidR="00BE0163" w:rsidRPr="00BE0163" w:rsidRDefault="00BE0163" w:rsidP="002072A7">
      <w:pPr>
        <w:numPr>
          <w:ilvl w:val="0"/>
          <w:numId w:val="15"/>
        </w:numPr>
        <w:tabs>
          <w:tab w:val="left" w:pos="426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Preliminarz kosztów szkolenia powinien być szczegółowy, z uwzględnieniem co najmniej: wynagrodzenia wykładowców, kosztów lokalu, materiałów szkoleniowych dla uczestników</w:t>
      </w:r>
      <w:r w:rsidR="005A0C0B">
        <w:rPr>
          <w:sz w:val="24"/>
          <w:szCs w:val="24"/>
        </w:rPr>
        <w:t xml:space="preserve">, </w:t>
      </w:r>
      <w:r w:rsidRPr="00BE0163">
        <w:rPr>
          <w:sz w:val="24"/>
          <w:szCs w:val="24"/>
        </w:rPr>
        <w:t>eksploatacji sprzętu, kosztów administracji, kosztów ubezpieczenia uczestników szkolenia od następstw nieszczęśliwych wypadków,  itp.</w:t>
      </w:r>
    </w:p>
    <w:p w:rsidR="00BE0163" w:rsidRPr="00BE0163" w:rsidRDefault="00BE0163" w:rsidP="0090223E">
      <w:pPr>
        <w:spacing w:after="120"/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10. Informacja o rodzaju wydawanych dokumentów powinna zawierać wzór dokumentu, jaki otrzymają uczestnicy szkolenia. </w:t>
      </w:r>
    </w:p>
    <w:p w:rsidR="00BE0163" w:rsidRPr="00BE0163" w:rsidRDefault="00BE0163" w:rsidP="0090223E">
      <w:pPr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lastRenderedPageBreak/>
        <w:t xml:space="preserve">11. Harmonogram szkolenia, podpisany przez osobę uprawnioną, powinien określać co najmniej (załącznik nr 5 do SIWZ): </w:t>
      </w:r>
    </w:p>
    <w:p w:rsidR="00BE0163" w:rsidRPr="00BE0163" w:rsidRDefault="00BE0163" w:rsidP="0090223E">
      <w:pPr>
        <w:spacing w:after="120"/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planowane daty, ilość godzin, godziny rozpoczęcia i zakończenia zajęć, rodzaj zajęć, wskazanie miejsca (lokalu), w przypadku gdy szkolenie będzie się odbywać w różnych miejscach, wskazanie prowadzącego zajęcia.</w:t>
      </w:r>
    </w:p>
    <w:p w:rsidR="00BE0163" w:rsidRPr="00BE0163" w:rsidRDefault="00BE0163" w:rsidP="0090223E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12. Pełnomocnictwo do reprezentowania Wykonawcy powinno być dostarczone, </w:t>
      </w:r>
      <w:r w:rsidR="005A0C0B">
        <w:rPr>
          <w:sz w:val="24"/>
          <w:szCs w:val="24"/>
        </w:rPr>
        <w:t>jeżeli nie wynika ono</w:t>
      </w:r>
      <w:r w:rsidRPr="00BE0163">
        <w:rPr>
          <w:sz w:val="24"/>
          <w:szCs w:val="24"/>
        </w:rPr>
        <w:t xml:space="preserve"> z innych załączonych dokumentów.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13.Wzór umowy (załącznik do SIWZ nr 8) powinien być zaparafowany na każdej </w:t>
      </w:r>
      <w:r w:rsidR="0090223E">
        <w:rPr>
          <w:sz w:val="24"/>
          <w:szCs w:val="24"/>
        </w:rPr>
        <w:t xml:space="preserve">stronie przez uprawnioną osobę. Składając ofertę Wykonawca </w:t>
      </w:r>
      <w:r w:rsidRPr="00BE0163">
        <w:rPr>
          <w:sz w:val="24"/>
          <w:szCs w:val="24"/>
        </w:rPr>
        <w:t>zobowiązuje się do zawarcia  umowy na  realizację usługi zgodnie z  zaparafowanym wzorem.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14. Zamawiający wymaga, aby faktura za wykonanie usługi</w:t>
      </w:r>
      <w:r w:rsidR="003B775B">
        <w:rPr>
          <w:sz w:val="24"/>
          <w:szCs w:val="24"/>
        </w:rPr>
        <w:t xml:space="preserve"> dla poszczególnej grupy osób</w:t>
      </w:r>
      <w:r w:rsidRPr="00BE0163">
        <w:rPr>
          <w:sz w:val="24"/>
          <w:szCs w:val="24"/>
        </w:rPr>
        <w:t xml:space="preserve"> była wystawiona przez Wykonawcę po wykonaniu usługi wraz z załączonym rozliczeniem kosztów cząstkowych poniesionych na realizację usługi oraz raportem ze szkolenia. Płatności będą dokonywane w terminie 14 dni od otrzymania przez Zamawiającego prawidłowo wystawionej faktury z  załącznikami, przelewem na wskazany rachunek bankowy Wykonawcy.</w:t>
      </w:r>
    </w:p>
    <w:p w:rsidR="00BE0163" w:rsidRPr="00BE0163" w:rsidRDefault="00BE0163" w:rsidP="00136B1C">
      <w:pPr>
        <w:tabs>
          <w:tab w:val="left" w:pos="156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15. Odbiór usługi zostanie udokumentowany raportem ze szkolenia</w:t>
      </w:r>
      <w:r w:rsidR="003B775B">
        <w:rPr>
          <w:sz w:val="24"/>
          <w:szCs w:val="24"/>
        </w:rPr>
        <w:t xml:space="preserve"> pr</w:t>
      </w:r>
      <w:r w:rsidR="0067489F">
        <w:rPr>
          <w:sz w:val="24"/>
          <w:szCs w:val="24"/>
        </w:rPr>
        <w:t>zeprowadzonego dla każdej z grup</w:t>
      </w:r>
      <w:r w:rsidR="003B775B">
        <w:rPr>
          <w:sz w:val="24"/>
          <w:szCs w:val="24"/>
        </w:rPr>
        <w:t xml:space="preserve"> osób</w:t>
      </w:r>
      <w:r w:rsidRPr="00BE0163">
        <w:rPr>
          <w:sz w:val="24"/>
          <w:szCs w:val="24"/>
        </w:rPr>
        <w:t>, przygotowanym przez Wykonawcę. Raport powinien zawierać:</w:t>
      </w:r>
    </w:p>
    <w:p w:rsidR="00BE0163" w:rsidRPr="00BE0163" w:rsidRDefault="00BE0163" w:rsidP="00136B1C">
      <w:pPr>
        <w:tabs>
          <w:tab w:val="left" w:pos="0"/>
          <w:tab w:val="left" w:pos="11160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kopię, potwierdzoną za zgodność z oryginałem, dziennika zajęć edukacyjnych zawierające</w:t>
      </w:r>
      <w:r w:rsidR="00694F0D">
        <w:rPr>
          <w:sz w:val="24"/>
          <w:szCs w:val="24"/>
        </w:rPr>
        <w:t>go tematy i wymiar godzin zajęć</w:t>
      </w:r>
      <w:r w:rsidRPr="00BE0163">
        <w:rPr>
          <w:sz w:val="24"/>
          <w:szCs w:val="24"/>
        </w:rPr>
        <w:t xml:space="preserve"> edukacyjnych oraz listę obecności zawierającą: imię, nazwisko i podpis uczestnika szkolenia, ilość godzin zajęć (listę obecności za dany miesiąc szkolenia należy dostarczyć do 2 dnia następnego miesiąca szkolenia),</w:t>
      </w:r>
    </w:p>
    <w:p w:rsidR="00BE0163" w:rsidRPr="00BE0163" w:rsidRDefault="00BE0163" w:rsidP="00136B1C">
      <w:pPr>
        <w:tabs>
          <w:tab w:val="left" w:pos="11160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kopię, potwierdzoną za zgodność z oryginałem, protokołu i karty ocen z okresowych sprawdzianów i efektów kształcenia oraz egzaminu końcowego, jeżeli zostały przeprowadzone</w:t>
      </w:r>
    </w:p>
    <w:p w:rsidR="00BE0163" w:rsidRPr="00BE0163" w:rsidRDefault="00BE0163" w:rsidP="00136B1C">
      <w:pPr>
        <w:tabs>
          <w:tab w:val="left" w:pos="0"/>
          <w:tab w:val="left" w:pos="2977"/>
          <w:tab w:val="left" w:pos="11160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kopię, potwierdzoną za zgodność z oryginałem, rejestru wydawanych zaświadczeń lub innych dokumentów potwierdzających ukończenie szkolenia i uzyskanie kwalifikacji, zawierającego: numer, imię i nazwisko oraz numer PESEL uczestnika szkolenia, a przypadku cudzoziemca numer dokumentu stwierdzającego tożsamość, oraz nazwę szkolenia i datę wydania zaświadczenia</w:t>
      </w:r>
    </w:p>
    <w:p w:rsidR="00BE0163" w:rsidRPr="00BE0163" w:rsidRDefault="00BE0163" w:rsidP="00136B1C">
      <w:pPr>
        <w:tabs>
          <w:tab w:val="left" w:pos="0"/>
          <w:tab w:val="left" w:pos="2977"/>
          <w:tab w:val="left" w:pos="11160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potwierdzenie odbioru materiałów przez uczestników szkolenia</w:t>
      </w:r>
    </w:p>
    <w:p w:rsidR="00BE0163" w:rsidRPr="00BE0163" w:rsidRDefault="00BE0163" w:rsidP="00136B1C">
      <w:pPr>
        <w:tabs>
          <w:tab w:val="left" w:pos="2977"/>
          <w:tab w:val="left" w:pos="1116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ankiety podsumowujące szkolenie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16. Zamawiający posługuje się określeniem godzin szkolenia jako godzin zegarowych.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17. Zamawiający nie dopuszcza możliwości składania ofert wariantowych.</w:t>
      </w:r>
    </w:p>
    <w:p w:rsidR="005A0C0B" w:rsidRPr="00BE0163" w:rsidRDefault="00BE0163" w:rsidP="005A0C0B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18. Zamawiający </w:t>
      </w:r>
      <w:r w:rsidR="00136B1C">
        <w:rPr>
          <w:sz w:val="24"/>
          <w:szCs w:val="24"/>
        </w:rPr>
        <w:t>nie dopuszcza  składania</w:t>
      </w:r>
      <w:r w:rsidRPr="00BE0163">
        <w:rPr>
          <w:sz w:val="24"/>
          <w:szCs w:val="24"/>
        </w:rPr>
        <w:t xml:space="preserve"> ofert częściowych. </w:t>
      </w:r>
    </w:p>
    <w:p w:rsidR="00BE0163" w:rsidRPr="00BE0163" w:rsidRDefault="00BE0163" w:rsidP="005A0C0B">
      <w:pPr>
        <w:numPr>
          <w:ilvl w:val="0"/>
          <w:numId w:val="30"/>
        </w:numPr>
        <w:tabs>
          <w:tab w:val="left" w:pos="426"/>
          <w:tab w:val="left" w:pos="1985"/>
        </w:tabs>
        <w:spacing w:after="120"/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TERMIN I MIEJSCE WYKONANIA ZAMÓWIENIA</w:t>
      </w:r>
    </w:p>
    <w:p w:rsidR="00BE0163" w:rsidRPr="00BE0163" w:rsidRDefault="00BE0163" w:rsidP="00136B1C">
      <w:pPr>
        <w:numPr>
          <w:ilvl w:val="0"/>
          <w:numId w:val="12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wymaga, aby zamówienie zostało wykonane w terminach:</w:t>
      </w:r>
    </w:p>
    <w:p w:rsidR="00BE0163" w:rsidRDefault="005A0C0B" w:rsidP="009A7628">
      <w:pPr>
        <w:numPr>
          <w:ilvl w:val="0"/>
          <w:numId w:val="14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grupa – dla 20 osób – lipiec/sierpień </w:t>
      </w:r>
      <w:r w:rsidR="00BE0163" w:rsidRPr="00BE0163">
        <w:rPr>
          <w:sz w:val="24"/>
          <w:szCs w:val="24"/>
        </w:rPr>
        <w:t xml:space="preserve">2011r.     </w:t>
      </w:r>
    </w:p>
    <w:p w:rsidR="005A0C0B" w:rsidRDefault="005A0C0B" w:rsidP="009A7628">
      <w:pPr>
        <w:numPr>
          <w:ilvl w:val="0"/>
          <w:numId w:val="14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II grupa – dla 20 osób sierpień 2011r.</w:t>
      </w:r>
    </w:p>
    <w:p w:rsidR="005A0C0B" w:rsidRDefault="005A0C0B" w:rsidP="009A7628">
      <w:pPr>
        <w:numPr>
          <w:ilvl w:val="0"/>
          <w:numId w:val="14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III grupa – dla 20 osób sierpień 2011r.</w:t>
      </w:r>
    </w:p>
    <w:p w:rsidR="005A0C0B" w:rsidRDefault="005A0C0B" w:rsidP="009A7628">
      <w:pPr>
        <w:numPr>
          <w:ilvl w:val="0"/>
          <w:numId w:val="14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IV grupa – dla 15 osób sierpień/wrzesień 2011r.</w:t>
      </w:r>
    </w:p>
    <w:p w:rsidR="003B775B" w:rsidRDefault="005A0C0B" w:rsidP="003B775B">
      <w:pPr>
        <w:numPr>
          <w:ilvl w:val="0"/>
          <w:numId w:val="14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V grupa – dla 15 osób sierpień/wrzesień 2011r.</w:t>
      </w:r>
    </w:p>
    <w:p w:rsidR="0067489F" w:rsidRDefault="0067489F" w:rsidP="0067489F">
      <w:pPr>
        <w:tabs>
          <w:tab w:val="left" w:pos="284"/>
        </w:tabs>
        <w:spacing w:after="120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Szczegółowe terminy zostaną uzgodnione z wybranym Wykonawcą.</w:t>
      </w:r>
    </w:p>
    <w:p w:rsidR="00BE0163" w:rsidRPr="00BE0163" w:rsidRDefault="00BE0163" w:rsidP="009A7628">
      <w:pPr>
        <w:numPr>
          <w:ilvl w:val="0"/>
          <w:numId w:val="12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Zajęcia powinny odbywać się w dni powszednie, </w:t>
      </w:r>
      <w:r w:rsidR="009A7628">
        <w:rPr>
          <w:sz w:val="24"/>
          <w:szCs w:val="24"/>
        </w:rPr>
        <w:t>min. 4</w:t>
      </w:r>
      <w:r w:rsidRPr="00BE0163">
        <w:rPr>
          <w:sz w:val="24"/>
          <w:szCs w:val="24"/>
        </w:rPr>
        <w:t xml:space="preserve"> razy w tygodniu, po </w:t>
      </w:r>
      <w:r w:rsidR="009A7628">
        <w:rPr>
          <w:sz w:val="24"/>
          <w:szCs w:val="24"/>
        </w:rPr>
        <w:t>min. 6</w:t>
      </w:r>
      <w:r w:rsidRPr="00BE0163">
        <w:rPr>
          <w:sz w:val="24"/>
          <w:szCs w:val="24"/>
        </w:rPr>
        <w:t xml:space="preserve"> godzin zegarowych dziennie, </w:t>
      </w:r>
      <w:r w:rsidRPr="00BE0163">
        <w:rPr>
          <w:color w:val="000000"/>
          <w:sz w:val="24"/>
          <w:szCs w:val="24"/>
        </w:rPr>
        <w:t xml:space="preserve">według planu nauczania obejmującego przeciętnie nie mniej niż 25 godzin zegarowych w tygodniu. </w:t>
      </w:r>
      <w:r w:rsidRPr="00BE0163">
        <w:rPr>
          <w:sz w:val="24"/>
          <w:szCs w:val="24"/>
        </w:rPr>
        <w:t xml:space="preserve">Preferowane godziny odbywania się zajęć: 8.00-17.00. </w:t>
      </w:r>
      <w:r w:rsidRPr="00BE0163">
        <w:rPr>
          <w:color w:val="000000"/>
          <w:sz w:val="24"/>
          <w:szCs w:val="24"/>
        </w:rPr>
        <w:t>Zamawiający nie dopuszcza możliwości realizacji zajęć w sobotę, jeżeli w tygodniu wypada święto. W sytuacji święta przypadającego w tygodniu,  należy ułoż</w:t>
      </w:r>
      <w:r w:rsidR="009A7628">
        <w:rPr>
          <w:color w:val="000000"/>
          <w:sz w:val="24"/>
          <w:szCs w:val="24"/>
        </w:rPr>
        <w:t xml:space="preserve">yć plan nauczania, który </w:t>
      </w:r>
      <w:r w:rsidRPr="00BE0163">
        <w:rPr>
          <w:color w:val="000000"/>
          <w:sz w:val="24"/>
          <w:szCs w:val="24"/>
        </w:rPr>
        <w:t>wyniesie min. 25 godzin zegarowych tygodniowo.</w:t>
      </w:r>
      <w:r w:rsidR="009A7628">
        <w:rPr>
          <w:color w:val="000000"/>
          <w:sz w:val="24"/>
          <w:szCs w:val="24"/>
        </w:rPr>
        <w:t xml:space="preserve"> </w:t>
      </w:r>
      <w:r w:rsidRPr="00BE0163">
        <w:rPr>
          <w:sz w:val="24"/>
          <w:szCs w:val="24"/>
        </w:rPr>
        <w:t>Elementem oferty  powinien  być wypełniony i parafowany harmonogram szkolenia.</w:t>
      </w:r>
    </w:p>
    <w:p w:rsidR="00BE0163" w:rsidRPr="00BE0163" w:rsidRDefault="00BE0163" w:rsidP="009A7628">
      <w:pPr>
        <w:spacing w:after="120"/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lastRenderedPageBreak/>
        <w:t>3. Miejsce wykonania zamówienia - miasto Wągrowiec</w:t>
      </w:r>
    </w:p>
    <w:p w:rsidR="00BE0163" w:rsidRPr="00BE0163" w:rsidRDefault="00BE0163" w:rsidP="009A7628">
      <w:pPr>
        <w:numPr>
          <w:ilvl w:val="0"/>
          <w:numId w:val="18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wymaga, aby zamówienie zostało wykonane w terminie:</w:t>
      </w:r>
      <w:r w:rsidR="009A7628">
        <w:rPr>
          <w:sz w:val="24"/>
          <w:szCs w:val="24"/>
        </w:rPr>
        <w:t xml:space="preserve"> </w:t>
      </w:r>
      <w:r w:rsidRPr="00BE0163">
        <w:rPr>
          <w:sz w:val="24"/>
          <w:szCs w:val="24"/>
        </w:rPr>
        <w:t>lipiec/sierpień/wrzesień 2011r.</w:t>
      </w:r>
    </w:p>
    <w:p w:rsidR="00BE0163" w:rsidRPr="00BE0163" w:rsidRDefault="009A7628" w:rsidP="009A7628">
      <w:pPr>
        <w:tabs>
          <w:tab w:val="left" w:pos="284"/>
        </w:tabs>
        <w:spacing w:after="120"/>
        <w:ind w:right="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BE0163" w:rsidRPr="00BE0163">
        <w:rPr>
          <w:b/>
          <w:sz w:val="24"/>
          <w:szCs w:val="24"/>
        </w:rPr>
        <w:t>OPIS WARUNKÓW UDZIAŁU W POSTĘPOWANIU ORAZ OPIS SPOSOBU DOKONYWANIA OCENY SPEŁNIENIA TYCH WARUNKÓW.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1.</w:t>
      </w:r>
      <w:r w:rsidRPr="00BE0163">
        <w:rPr>
          <w:sz w:val="24"/>
          <w:szCs w:val="24"/>
        </w:rPr>
        <w:t xml:space="preserve"> O udzielenie zamówienia, określonego w niniejszej SIWZ, mogą ubiegać się wykonawcy, którzy spełniają warunki określone w art. 22 ust. 1 ustawy PZP, dotyczące:</w:t>
      </w:r>
    </w:p>
    <w:p w:rsidR="00BE0163" w:rsidRPr="00BE0163" w:rsidRDefault="00BE0163" w:rsidP="009A7628">
      <w:pPr>
        <w:numPr>
          <w:ilvl w:val="1"/>
          <w:numId w:val="20"/>
        </w:numPr>
        <w:tabs>
          <w:tab w:val="left" w:pos="426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Posiadania uprawnień do wykonywania określonej działalności lub czynności, jeżeli przepisy  prawa nakładają obowiązek ich posiadania</w:t>
      </w:r>
    </w:p>
    <w:p w:rsidR="00BE0163" w:rsidRPr="00BE0163" w:rsidRDefault="00BE0163" w:rsidP="00136B1C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Dla uznania, że Wykonawca spełnia warunek posiadania uprawnień do organizowania                      i przeprowadzenia szkolenia objętego niniejszym zamówieniem (w szczególności, że jest instytucją szkoleniową w rozumieniu ustawy z dnia 20 kwietnia</w:t>
      </w:r>
      <w:r w:rsidR="009A7628">
        <w:rPr>
          <w:sz w:val="24"/>
          <w:szCs w:val="24"/>
        </w:rPr>
        <w:t xml:space="preserve"> 2004r. o promocji zatrudnienia</w:t>
      </w:r>
      <w:r w:rsidRPr="00BE0163">
        <w:rPr>
          <w:sz w:val="24"/>
          <w:szCs w:val="24"/>
        </w:rPr>
        <w:t xml:space="preserve"> i instytucjach rynku pracy), tj. posiada wpis do rejestru instytucji szkoleniowych prowadzonego przez wojewódzki urząd pracy właściwy ze względu na siedzibę instytucji szkoleniowej, Zamawiający wymaga od Wykonawcy złożenia oświadczenia o spełnieniu warunków udziału      w postępowaniu określonych w art. 22 ust. 1 ustawy PZP – zgodnie ze wzorem treści przedstawionym w załączniku nr 2 do SIWZ.</w:t>
      </w:r>
    </w:p>
    <w:p w:rsidR="00BE0163" w:rsidRPr="00BE0163" w:rsidRDefault="00BE0163" w:rsidP="009A7628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Posiadanie przez instytucję szkoleniową aktualnego wpisu do rejestru instytucji szkoleniowych Zamawiający sprawdzi w centralnym rejestrze instytucji szkoleniowych, dostępnym na stronie internetowej www.ris.praca.gov.pl</w:t>
      </w:r>
    </w:p>
    <w:p w:rsidR="00BE0163" w:rsidRPr="00BE0163" w:rsidRDefault="00BE0163" w:rsidP="009A7628">
      <w:pPr>
        <w:numPr>
          <w:ilvl w:val="1"/>
          <w:numId w:val="20"/>
        </w:numPr>
        <w:tabs>
          <w:tab w:val="left" w:pos="1560"/>
        </w:tabs>
        <w:ind w:left="426" w:right="102" w:hanging="426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Posiadania wiedzy i doświadczenia</w:t>
      </w:r>
    </w:p>
    <w:p w:rsidR="00BE0163" w:rsidRPr="00BE0163" w:rsidRDefault="00BE0163" w:rsidP="009A7628">
      <w:pPr>
        <w:tabs>
          <w:tab w:val="left" w:pos="426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uzna spełnienie przez Wykonawcę warunku posiadania wiedzy i doświadczenia jeżeli ten wykaże, że: w okresie ostatnich trzech lat przed wszczęciem postępowania o udzielenie  zamówienia, a jeżeli okres prowadzenia działalności jest krótszy – w tym okresie, wykonał należycie minimum dwie  usługi szkoleniowe (szkolenie grupowe dla min. 5 osób), które zawierały zakres tematyczny</w:t>
      </w:r>
      <w:r w:rsidR="00BE2591">
        <w:rPr>
          <w:sz w:val="24"/>
          <w:szCs w:val="24"/>
        </w:rPr>
        <w:t xml:space="preserve"> związany z aktywnym poszukiwaniem pracy</w:t>
      </w:r>
      <w:r w:rsidR="00F54308">
        <w:rPr>
          <w:sz w:val="24"/>
          <w:szCs w:val="24"/>
        </w:rPr>
        <w:t>.</w:t>
      </w:r>
    </w:p>
    <w:p w:rsidR="00BE0163" w:rsidRPr="00BE0163" w:rsidRDefault="00BE0163" w:rsidP="009A7628">
      <w:pPr>
        <w:numPr>
          <w:ilvl w:val="1"/>
          <w:numId w:val="20"/>
        </w:numPr>
        <w:tabs>
          <w:tab w:val="left" w:pos="426"/>
        </w:tabs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Dysponowania odpowiednim potencjałem technicznym oraz osobami zdolnymi do    wykonania zamówienia</w:t>
      </w:r>
    </w:p>
    <w:p w:rsidR="00BE0163" w:rsidRPr="00BE0163" w:rsidRDefault="00BE0163" w:rsidP="009A7628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Dla uznania, że Wykonawca spełnia powyższy warunek, Zamawiający wymaga, aby Wykonawca wykazał, że dysponuje lub będzie dysponował </w:t>
      </w:r>
      <w:r w:rsidRPr="00BE0163">
        <w:rPr>
          <w:sz w:val="24"/>
          <w:szCs w:val="24"/>
          <w:u w:val="single"/>
        </w:rPr>
        <w:t>co najmniej</w:t>
      </w:r>
      <w:r w:rsidRPr="00BE0163">
        <w:rPr>
          <w:sz w:val="24"/>
          <w:szCs w:val="24"/>
        </w:rPr>
        <w:t xml:space="preserve"> następującym sprzętem niezbędnym do wykonania zamówienia oraz osobami zdolnymi do wykonania zamówienia o następujących kwalifikacjach i doświadczeniu (niniejsze warunki udziału należy spełnić </w:t>
      </w:r>
      <w:r w:rsidRPr="00BE0163">
        <w:rPr>
          <w:sz w:val="24"/>
          <w:szCs w:val="24"/>
          <w:u w:val="single"/>
        </w:rPr>
        <w:t>łącznie</w:t>
      </w:r>
      <w:r w:rsidRPr="00BE0163">
        <w:rPr>
          <w:sz w:val="24"/>
          <w:szCs w:val="24"/>
        </w:rPr>
        <w:t>):</w:t>
      </w:r>
    </w:p>
    <w:p w:rsidR="00BE0163" w:rsidRPr="00BE0163" w:rsidRDefault="00BE0163" w:rsidP="00BE0163">
      <w:pPr>
        <w:tabs>
          <w:tab w:val="left" w:pos="1560"/>
        </w:tabs>
        <w:ind w:left="1494" w:right="103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  <w:gridCol w:w="3368"/>
      </w:tblGrid>
      <w:tr w:rsidR="00BE0163" w:rsidRPr="00BE0163" w:rsidTr="009A7628">
        <w:tc>
          <w:tcPr>
            <w:tcW w:w="1701" w:type="dxa"/>
            <w:vMerge w:val="restart"/>
          </w:tcPr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9A7628" w:rsidP="009A7628">
            <w:pPr>
              <w:tabs>
                <w:tab w:val="left" w:pos="1560"/>
              </w:tabs>
              <w:ind w:righ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E0163" w:rsidRPr="00BE0163">
              <w:rPr>
                <w:b/>
                <w:sz w:val="24"/>
                <w:szCs w:val="24"/>
              </w:rPr>
              <w:t>azwa szkolenia</w:t>
            </w:r>
          </w:p>
        </w:tc>
        <w:tc>
          <w:tcPr>
            <w:tcW w:w="7337" w:type="dxa"/>
            <w:gridSpan w:val="2"/>
          </w:tcPr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BE0163">
              <w:rPr>
                <w:b/>
                <w:sz w:val="24"/>
                <w:szCs w:val="24"/>
              </w:rPr>
              <w:t>Warunki udziału w postępowaniu dotyczące:</w:t>
            </w:r>
          </w:p>
        </w:tc>
      </w:tr>
      <w:tr w:rsidR="00BE0163" w:rsidRPr="00BE0163" w:rsidTr="009A7628">
        <w:tc>
          <w:tcPr>
            <w:tcW w:w="1701" w:type="dxa"/>
            <w:vMerge/>
          </w:tcPr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BE0163">
              <w:rPr>
                <w:b/>
                <w:sz w:val="24"/>
                <w:szCs w:val="24"/>
              </w:rPr>
              <w:t>Odpowiedniego potencjału technicznego</w:t>
            </w:r>
          </w:p>
        </w:tc>
        <w:tc>
          <w:tcPr>
            <w:tcW w:w="3368" w:type="dxa"/>
          </w:tcPr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BE0163">
              <w:rPr>
                <w:b/>
                <w:sz w:val="24"/>
                <w:szCs w:val="24"/>
              </w:rPr>
              <w:t>Osób zdolnych do wykonania zamówienia</w:t>
            </w:r>
          </w:p>
        </w:tc>
      </w:tr>
      <w:tr w:rsidR="00BE0163" w:rsidRPr="00BE0163" w:rsidTr="009A7628">
        <w:tc>
          <w:tcPr>
            <w:tcW w:w="1701" w:type="dxa"/>
          </w:tcPr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Default="009A7628" w:rsidP="009A7628">
            <w:pPr>
              <w:tabs>
                <w:tab w:val="left" w:pos="317"/>
              </w:tabs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Szkolenie aktywizujące </w:t>
            </w:r>
          </w:p>
          <w:p w:rsidR="009A7628" w:rsidRDefault="009A7628" w:rsidP="009A7628">
            <w:pPr>
              <w:tabs>
                <w:tab w:val="left" w:pos="317"/>
              </w:tabs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udziałem</w:t>
            </w:r>
          </w:p>
          <w:p w:rsidR="009A7628" w:rsidRPr="009A7628" w:rsidRDefault="009A7628" w:rsidP="009A7628">
            <w:pPr>
              <w:tabs>
                <w:tab w:val="left" w:pos="317"/>
              </w:tabs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psychologa</w:t>
            </w:r>
          </w:p>
        </w:tc>
        <w:tc>
          <w:tcPr>
            <w:tcW w:w="3969" w:type="dxa"/>
          </w:tcPr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A01B91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9A7628">
            <w:pPr>
              <w:tabs>
                <w:tab w:val="left" w:pos="1560"/>
              </w:tabs>
              <w:ind w:right="103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 xml:space="preserve">Zapewnienie do zajęć </w:t>
            </w:r>
            <w:r w:rsidRPr="00BE0163">
              <w:rPr>
                <w:sz w:val="24"/>
                <w:szCs w:val="24"/>
              </w:rPr>
              <w:lastRenderedPageBreak/>
              <w:t>dydaktycznych:</w:t>
            </w:r>
          </w:p>
          <w:p w:rsidR="00BE0163" w:rsidRPr="00BE0163" w:rsidRDefault="00846F33" w:rsidP="00BE0163">
            <w:pPr>
              <w:numPr>
                <w:ilvl w:val="0"/>
                <w:numId w:val="21"/>
              </w:numPr>
              <w:tabs>
                <w:tab w:val="left" w:pos="315"/>
              </w:tabs>
              <w:ind w:right="103" w:hanging="688"/>
              <w:jc w:val="both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>T</w:t>
            </w:r>
            <w:r w:rsidR="00BE0163" w:rsidRPr="00BE0163">
              <w:rPr>
                <w:sz w:val="24"/>
                <w:szCs w:val="24"/>
              </w:rPr>
              <w:t>eoretycznych</w:t>
            </w:r>
            <w:r>
              <w:rPr>
                <w:sz w:val="24"/>
                <w:szCs w:val="24"/>
              </w:rPr>
              <w:t xml:space="preserve"> i praktycznych</w:t>
            </w:r>
          </w:p>
          <w:p w:rsidR="00BE0163" w:rsidRPr="00BE0163" w:rsidRDefault="00BE0163" w:rsidP="009A7628">
            <w:pPr>
              <w:tabs>
                <w:tab w:val="left" w:pos="315"/>
              </w:tabs>
              <w:ind w:left="174" w:right="103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>- jasnej, przestronnej i     odpowiednio przystosowanej sali dydaktycznej spełniającej bezpieczne i higieniczne warunki realizacji szkolenia</w:t>
            </w:r>
          </w:p>
          <w:p w:rsidR="00BE0163" w:rsidRPr="00BE0163" w:rsidRDefault="00BE0163" w:rsidP="00846F33">
            <w:pPr>
              <w:tabs>
                <w:tab w:val="left" w:pos="315"/>
              </w:tabs>
              <w:ind w:right="103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BE0163" w:rsidRPr="00BE0163" w:rsidRDefault="00BE0163" w:rsidP="0067489F">
            <w:pPr>
              <w:ind w:right="103"/>
              <w:rPr>
                <w:sz w:val="24"/>
                <w:szCs w:val="24"/>
              </w:rPr>
            </w:pPr>
          </w:p>
          <w:p w:rsidR="00BE0163" w:rsidRDefault="00BE0163" w:rsidP="0067489F">
            <w:pPr>
              <w:ind w:right="103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>- do prowadzenia szkolenia Wykonawca powinien wskazać co najmniej 2 osoby o odpowiednich kwalifikacjach, oraz co najmniej 1 osobę na zastępstwo posiadającą co najmniej równoważne kwalifikacje</w:t>
            </w:r>
          </w:p>
          <w:p w:rsidR="00C06653" w:rsidRPr="00BE0163" w:rsidRDefault="00C06653" w:rsidP="0067489F">
            <w:pPr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wykładowcy muszą posiadać min. wykształcenie wyższe magisterskie</w:t>
            </w:r>
          </w:p>
          <w:p w:rsidR="00BE0163" w:rsidRPr="00BE0163" w:rsidRDefault="00BE0163" w:rsidP="0067489F">
            <w:pPr>
              <w:ind w:right="103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 xml:space="preserve">- </w:t>
            </w:r>
            <w:r w:rsidR="0067489F">
              <w:rPr>
                <w:sz w:val="24"/>
                <w:szCs w:val="24"/>
              </w:rPr>
              <w:t>min. jeden z prowadzących szkolenie</w:t>
            </w:r>
            <w:r w:rsidR="00C06653">
              <w:rPr>
                <w:sz w:val="24"/>
                <w:szCs w:val="24"/>
              </w:rPr>
              <w:t xml:space="preserve"> musi posiadać </w:t>
            </w:r>
            <w:r w:rsidR="00C06653">
              <w:rPr>
                <w:sz w:val="24"/>
                <w:szCs w:val="24"/>
              </w:rPr>
              <w:lastRenderedPageBreak/>
              <w:t>wykształ</w:t>
            </w:r>
            <w:r w:rsidR="0067489F">
              <w:rPr>
                <w:sz w:val="24"/>
                <w:szCs w:val="24"/>
              </w:rPr>
              <w:t>cenie wyższe magisterskie o</w:t>
            </w:r>
            <w:r w:rsidR="00C06653">
              <w:rPr>
                <w:sz w:val="24"/>
                <w:szCs w:val="24"/>
              </w:rPr>
              <w:t xml:space="preserve"> kierunku psychologia</w:t>
            </w:r>
          </w:p>
          <w:p w:rsidR="00BE0163" w:rsidRPr="00BE0163" w:rsidRDefault="00BE0163" w:rsidP="0067489F">
            <w:pPr>
              <w:ind w:right="103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>- każdy wykładowca musi posiadać doświadczenie w prowadzeniu zajęć w formach pozaszkolnych dla osób dorosłych, polegające na udziale w prowadzeniu zajęć w co najmniej 5 szkoleniach grupowych zgodnych z kierunkiem szkolenia, w okresie ostatnich 3 lat przed dniem wszczęcia niniejszego postępowania</w:t>
            </w:r>
          </w:p>
          <w:p w:rsidR="00BE0163" w:rsidRPr="00BE0163" w:rsidRDefault="00BE0163" w:rsidP="00846F33">
            <w:pPr>
              <w:ind w:left="459" w:right="103"/>
              <w:rPr>
                <w:sz w:val="24"/>
                <w:szCs w:val="24"/>
              </w:rPr>
            </w:pPr>
          </w:p>
        </w:tc>
      </w:tr>
    </w:tbl>
    <w:p w:rsidR="00BE0163" w:rsidRPr="00BE0163" w:rsidRDefault="00BE0163" w:rsidP="00BE0163">
      <w:pPr>
        <w:ind w:left="1134" w:right="103"/>
        <w:jc w:val="both"/>
        <w:rPr>
          <w:sz w:val="24"/>
          <w:szCs w:val="24"/>
        </w:rPr>
      </w:pPr>
    </w:p>
    <w:p w:rsidR="00BE0163" w:rsidRPr="00BE0163" w:rsidRDefault="00BE0163" w:rsidP="00846F33">
      <w:pPr>
        <w:numPr>
          <w:ilvl w:val="1"/>
          <w:numId w:val="20"/>
        </w:numPr>
        <w:tabs>
          <w:tab w:val="left" w:pos="426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Sytuacji ekonomicznej i finansowej</w:t>
      </w:r>
    </w:p>
    <w:p w:rsidR="00BE0163" w:rsidRPr="00BE0163" w:rsidRDefault="00BE0163" w:rsidP="00846F33">
      <w:pPr>
        <w:tabs>
          <w:tab w:val="left" w:pos="1701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Dla uznania, że Wykonawca spełnia warunek znajdowania się w sytuacji ekonomicznej                   i finansowej zapewniającej wykonanie zamówienia, Zamawiający wymaga od Wykonawcy złożenia oświadczenia o spełnieniu warunków udziału w postępowaniu określonych w art. 22 ust. 1 ustawy </w:t>
      </w:r>
      <w:proofErr w:type="spellStart"/>
      <w:r w:rsidRPr="00BE0163">
        <w:rPr>
          <w:sz w:val="24"/>
          <w:szCs w:val="24"/>
        </w:rPr>
        <w:t>Pzp</w:t>
      </w:r>
      <w:proofErr w:type="spellEnd"/>
      <w:r w:rsidRPr="00BE0163">
        <w:rPr>
          <w:sz w:val="24"/>
          <w:szCs w:val="24"/>
        </w:rPr>
        <w:t>.</w:t>
      </w:r>
    </w:p>
    <w:p w:rsidR="00BE0163" w:rsidRPr="00BE0163" w:rsidRDefault="00BE0163" w:rsidP="00846F33">
      <w:pPr>
        <w:numPr>
          <w:ilvl w:val="0"/>
          <w:numId w:val="6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Ocena spełnienia warunków nastąpi na podstawie przedstawionych przez wykonawcę dokumentów i oświadczeń, o których mowa w pkt. VI zgodnie z formułą: </w:t>
      </w:r>
      <w:r w:rsidRPr="00BE0163">
        <w:rPr>
          <w:b/>
          <w:sz w:val="24"/>
          <w:szCs w:val="24"/>
        </w:rPr>
        <w:t>spełnia – nie spełnia</w:t>
      </w:r>
      <w:r w:rsidRPr="00BE0163">
        <w:rPr>
          <w:sz w:val="24"/>
          <w:szCs w:val="24"/>
        </w:rPr>
        <w:t>.</w:t>
      </w:r>
      <w:r w:rsidR="00846F33">
        <w:rPr>
          <w:sz w:val="24"/>
          <w:szCs w:val="24"/>
        </w:rPr>
        <w:t xml:space="preserve"> Z dokumentów</w:t>
      </w:r>
      <w:r w:rsidRPr="00BE0163">
        <w:rPr>
          <w:sz w:val="24"/>
          <w:szCs w:val="24"/>
        </w:rPr>
        <w:t xml:space="preserve"> i oświadczeń musi wynikać, że Wykonawca spełnia warunki udziału w postępowaniu na dzień składania ofert. Niewykazanie w jednoznaczny sposób potwierdzenia spełnienia warunków udz</w:t>
      </w:r>
      <w:r w:rsidR="00846F33">
        <w:rPr>
          <w:sz w:val="24"/>
          <w:szCs w:val="24"/>
        </w:rPr>
        <w:t xml:space="preserve">iału </w:t>
      </w:r>
      <w:r w:rsidRPr="00BE0163">
        <w:rPr>
          <w:sz w:val="24"/>
          <w:szCs w:val="24"/>
        </w:rPr>
        <w:t>w postępowaniu spowoduje wykluczenie Wykonawcy z postępowania w oparciu o przesłankę zawartą w art. 24 ust. 2 pkt. 4 ustawy PZP, po wyczerpaniu czynności wezwania do uzupełnienia dokumentów.</w:t>
      </w:r>
    </w:p>
    <w:p w:rsidR="00BE0163" w:rsidRPr="00BE0163" w:rsidRDefault="00BE0163" w:rsidP="00846F33">
      <w:pPr>
        <w:numPr>
          <w:ilvl w:val="0"/>
          <w:numId w:val="6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Ofertę Wykonawcy wykluczonego uznaje się za odrzuconą zgodnie z art. 24 ust. 4 ustawy PZP.</w:t>
      </w:r>
    </w:p>
    <w:p w:rsidR="00BE0163" w:rsidRPr="00846F33" w:rsidRDefault="00BE0163" w:rsidP="00846F33">
      <w:pPr>
        <w:numPr>
          <w:ilvl w:val="0"/>
          <w:numId w:val="6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zawiadomi niezwłocznie Wykonawcę o wykluczeniu z postępowania o udzielenie</w:t>
      </w:r>
      <w:r w:rsidR="00846F33">
        <w:rPr>
          <w:sz w:val="24"/>
          <w:szCs w:val="24"/>
        </w:rPr>
        <w:t xml:space="preserve"> </w:t>
      </w:r>
      <w:r w:rsidRPr="00846F33">
        <w:rPr>
          <w:sz w:val="24"/>
          <w:szCs w:val="24"/>
        </w:rPr>
        <w:t>zamówienia, podając uzasadnienie faktyczne i prawne.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</w:p>
    <w:p w:rsidR="00BE0163" w:rsidRPr="00BE0163" w:rsidRDefault="00BE0163" w:rsidP="00846F33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VI. </w:t>
      </w:r>
      <w:r w:rsidRPr="00BE0163">
        <w:rPr>
          <w:b/>
          <w:sz w:val="24"/>
          <w:szCs w:val="24"/>
        </w:rPr>
        <w:tab/>
        <w:t xml:space="preserve"> WYKAZ OŚWIADCZEŃ LUB DOKUMENTÓW, JAKIE MAJĄ DOSTARCZYĆ WYKONAWCY W CELU POTWIERDZENIA SPEŁNIENIA </w:t>
      </w:r>
      <w:r w:rsidR="00846F33">
        <w:rPr>
          <w:b/>
          <w:sz w:val="24"/>
          <w:szCs w:val="24"/>
        </w:rPr>
        <w:t>WARUNKÓW UDZIAŁU</w:t>
      </w:r>
      <w:r w:rsidRPr="00BE0163">
        <w:rPr>
          <w:b/>
          <w:sz w:val="24"/>
          <w:szCs w:val="24"/>
        </w:rPr>
        <w:t xml:space="preserve"> W POSTĘPOWANIU</w:t>
      </w:r>
    </w:p>
    <w:p w:rsidR="00BE0163" w:rsidRPr="00BE0163" w:rsidRDefault="00BE0163" w:rsidP="00846F3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(na podstawie Rozporządzenia Prezesa Rady Ministrów z dnia 30 grudnia 2009r. w sprawie rodzajów dokumentów, jakich może żądać zamawiający od wykonawcy, oraz form, w jakich te dokumenty mogą być składane – Dz. U. z 2009r. Nr 226, poz.1817)</w:t>
      </w:r>
    </w:p>
    <w:p w:rsidR="00BE0163" w:rsidRPr="00BE0163" w:rsidRDefault="00BE0163" w:rsidP="00846F33">
      <w:pPr>
        <w:tabs>
          <w:tab w:val="left" w:pos="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Zestawienie dokumentów i oświadczeń wymaganych od oferentów:</w:t>
      </w:r>
    </w:p>
    <w:p w:rsidR="00BE0163" w:rsidRPr="00BE0163" w:rsidRDefault="00BE0163" w:rsidP="00846F33">
      <w:pPr>
        <w:numPr>
          <w:ilvl w:val="0"/>
          <w:numId w:val="26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sz w:val="24"/>
          <w:szCs w:val="24"/>
        </w:rPr>
        <w:t xml:space="preserve">Sporządzony przez Wykonawcę według wzoru podanego w załączniku nr 1 do SIWZ </w:t>
      </w:r>
      <w:r w:rsidRPr="00BE0163">
        <w:rPr>
          <w:b/>
          <w:sz w:val="24"/>
          <w:szCs w:val="24"/>
        </w:rPr>
        <w:t>FORMULARZ OFERTY SZKOLENIA</w:t>
      </w:r>
    </w:p>
    <w:p w:rsidR="00BE0163" w:rsidRPr="00BE0163" w:rsidRDefault="00BE0163" w:rsidP="00846F33">
      <w:pPr>
        <w:numPr>
          <w:ilvl w:val="0"/>
          <w:numId w:val="26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 celu potwierdzenia spełniania przez Wykonawcę warunków udziału w postępowaniu, </w:t>
      </w:r>
      <w:r w:rsidR="0067489F">
        <w:rPr>
          <w:sz w:val="24"/>
          <w:szCs w:val="24"/>
        </w:rPr>
        <w:t xml:space="preserve">          </w:t>
      </w:r>
      <w:r w:rsidRPr="00BE0163">
        <w:rPr>
          <w:sz w:val="24"/>
          <w:szCs w:val="24"/>
        </w:rPr>
        <w:t xml:space="preserve">o których mowa w art. 22 ust. 1 ustawy PZP, których opis sposobu spełnienia został określony przez Zamawiającego w pkt. V niniejszej specyfikacji, Wykonawca </w:t>
      </w:r>
      <w:r w:rsidR="00846F33">
        <w:rPr>
          <w:sz w:val="24"/>
          <w:szCs w:val="24"/>
        </w:rPr>
        <w:t>powinien wraz z ofertą złożyć –</w:t>
      </w:r>
      <w:r w:rsidRPr="00BE0163">
        <w:rPr>
          <w:sz w:val="24"/>
          <w:szCs w:val="24"/>
        </w:rPr>
        <w:t xml:space="preserve"> w formie pisemnej – następujące oświadczenia i dokumenty:</w:t>
      </w:r>
    </w:p>
    <w:p w:rsidR="00BE0163" w:rsidRPr="00BE0163" w:rsidRDefault="00BE0163" w:rsidP="00846F33">
      <w:pPr>
        <w:numPr>
          <w:ilvl w:val="0"/>
          <w:numId w:val="27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 xml:space="preserve">wykaz </w:t>
      </w:r>
      <w:r w:rsidRPr="00BE0163">
        <w:rPr>
          <w:sz w:val="24"/>
          <w:szCs w:val="24"/>
        </w:rPr>
        <w:t xml:space="preserve">wykonanych w ciągu ostatnich 3 lat przed wszczęciem postępowania o udzielenie  zamówienia, a jeżeli okres prowadzenia działalności jest krótszy – w tym okresie, wykonanych należycie minimum dwóch  usług szkoleniowych (szkolenie grupowe), które zawierały zakres </w:t>
      </w:r>
      <w:r w:rsidRPr="00BE0163">
        <w:rPr>
          <w:sz w:val="24"/>
          <w:szCs w:val="24"/>
        </w:rPr>
        <w:lastRenderedPageBreak/>
        <w:t xml:space="preserve">tematyczny związany z przedmiotem zamówienia zgodnie ze wzorem przedstawionym </w:t>
      </w:r>
      <w:r w:rsidR="0067489F">
        <w:rPr>
          <w:sz w:val="24"/>
          <w:szCs w:val="24"/>
        </w:rPr>
        <w:t xml:space="preserve">                 </w:t>
      </w:r>
      <w:r w:rsidRPr="00BE0163">
        <w:rPr>
          <w:sz w:val="24"/>
          <w:szCs w:val="24"/>
        </w:rPr>
        <w:t>w załączniku nr 6 do SIWZ</w:t>
      </w:r>
    </w:p>
    <w:p w:rsidR="00BE0163" w:rsidRPr="00BE0163" w:rsidRDefault="00BE0163" w:rsidP="00846F33">
      <w:pPr>
        <w:numPr>
          <w:ilvl w:val="0"/>
          <w:numId w:val="27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 xml:space="preserve">oświadczenie o spełnieniu warunków udziału w postępowaniu określonych w art. 22 ust. 1 </w:t>
      </w:r>
      <w:r w:rsidRPr="00BE0163">
        <w:rPr>
          <w:sz w:val="24"/>
          <w:szCs w:val="24"/>
        </w:rPr>
        <w:t>ustawy PZP – zgodnie ze wzorem przedstawionym w załączniku 2 do SIWZ</w:t>
      </w:r>
    </w:p>
    <w:p w:rsidR="00BE0163" w:rsidRPr="00BE0163" w:rsidRDefault="00BE0163" w:rsidP="00846F33">
      <w:pPr>
        <w:numPr>
          <w:ilvl w:val="0"/>
          <w:numId w:val="27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wykaz osób</w:t>
      </w:r>
      <w:r w:rsidRPr="00BE0163">
        <w:rPr>
          <w:sz w:val="24"/>
          <w:szCs w:val="24"/>
        </w:rPr>
        <w:t>, które będą uczestniczyć w wykonywaniu zamówienia, wraz z informacjami na temat ich wykształcenia, kwalifikacji zawodowych i doświadczenia niezbędnych dla wykonania zamówienia, a także zakresu wykonywanych przez nie czynności, oraz informacją  o podstawie do dysponowania tymi osobami, sporządzo</w:t>
      </w:r>
      <w:r w:rsidR="00846F33">
        <w:rPr>
          <w:sz w:val="24"/>
          <w:szCs w:val="24"/>
        </w:rPr>
        <w:t xml:space="preserve">ny zgodnie ze wzorem określonym </w:t>
      </w:r>
      <w:r w:rsidRPr="00BE0163">
        <w:rPr>
          <w:sz w:val="24"/>
          <w:szCs w:val="24"/>
        </w:rPr>
        <w:t>w załączniku nr 7 i 7a do SIWZ</w:t>
      </w:r>
    </w:p>
    <w:p w:rsidR="00BE0163" w:rsidRPr="00C06653" w:rsidRDefault="00BE0163" w:rsidP="00C06653">
      <w:pPr>
        <w:numPr>
          <w:ilvl w:val="0"/>
          <w:numId w:val="27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wykaz bazy sprzętowej</w:t>
      </w:r>
      <w:r w:rsidRPr="00BE0163">
        <w:rPr>
          <w:sz w:val="24"/>
          <w:szCs w:val="24"/>
        </w:rPr>
        <w:t xml:space="preserve">, która zostanie wykorzystana </w:t>
      </w:r>
      <w:r w:rsidR="00C06653">
        <w:rPr>
          <w:sz w:val="24"/>
          <w:szCs w:val="24"/>
        </w:rPr>
        <w:t xml:space="preserve">na szkoleniu, wraz z informacją              </w:t>
      </w:r>
      <w:r w:rsidRPr="00C06653">
        <w:rPr>
          <w:sz w:val="24"/>
          <w:szCs w:val="24"/>
        </w:rPr>
        <w:t>o podstawie dysponowania tymi zasobami, sporządzo</w:t>
      </w:r>
      <w:r w:rsidR="00C06653">
        <w:rPr>
          <w:sz w:val="24"/>
          <w:szCs w:val="24"/>
        </w:rPr>
        <w:t xml:space="preserve">ny zgodnie ze wzorem określonym               </w:t>
      </w:r>
      <w:r w:rsidRPr="00C06653">
        <w:rPr>
          <w:sz w:val="24"/>
          <w:szCs w:val="24"/>
        </w:rPr>
        <w:t>w  załączniku nr 9 do SIWZ</w:t>
      </w:r>
    </w:p>
    <w:p w:rsidR="00BE0163" w:rsidRPr="00BE0163" w:rsidRDefault="00BE0163" w:rsidP="00846F33">
      <w:pPr>
        <w:numPr>
          <w:ilvl w:val="0"/>
          <w:numId w:val="26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 celu wykazania braku podstaw do wykluczenia Wykonawcy z postępowania o udzielenie zamówienia w okolicznościach, o których mowa w art. 24 ust. 1 ustawy PZP, Wykonawca powinien wraz z ofertą złożyć – w formie pisemnej – </w:t>
      </w:r>
      <w:r w:rsidRPr="00BE0163">
        <w:rPr>
          <w:b/>
          <w:sz w:val="24"/>
          <w:szCs w:val="24"/>
        </w:rPr>
        <w:t>oświadczenie o braku podstaw do wykluczenia Wykonawcy</w:t>
      </w:r>
      <w:r w:rsidRPr="00BE0163">
        <w:rPr>
          <w:sz w:val="24"/>
          <w:szCs w:val="24"/>
        </w:rPr>
        <w:t>, o których mowa w art. 24 ust. 1 ustawy PZP – zgodnie ze wzorem treści przedstawionym w załączniku nr 3 do SIWZ.</w:t>
      </w:r>
    </w:p>
    <w:p w:rsidR="00BE0163" w:rsidRPr="00BE0163" w:rsidRDefault="00846F33" w:rsidP="00846F33">
      <w:pPr>
        <w:tabs>
          <w:tab w:val="left" w:pos="567"/>
        </w:tabs>
        <w:spacing w:after="120"/>
        <w:ind w:right="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="00BE0163" w:rsidRPr="00BE0163">
        <w:rPr>
          <w:b/>
          <w:sz w:val="24"/>
          <w:szCs w:val="24"/>
        </w:rPr>
        <w:t>POSTANOWIENIA DOTYCZĄCE WNOSZENIA OFERTY WSPÓLNEJ PRZEZ DWA LUB WIĘCEJ PODMIOTY GOSPODARCZE (KONSORCJA/SPÓŁKI)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Wykonawcy mogą wspólnie ubiegać się o udzielenie zamówienia.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Jeżeli oferta wspólna złożona przez dwóch lub więcej wykonawców zostanie wyłoniona                  w prowadzonym postępowaniu jako najkorzystniejsza, przed podpisaniem umowy w sprawie zamówienia publicznego, zamawiający zażąda w wyznaczonym terminie złożenia umowy regulującej współpracę tych Wykonawców, podpisanej przez wszystkich partnerów, przy czym termin, na jaki została zawarta nie może być krótszy niż termin realizacji zamówienia.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Wykonawcy ustanawiają pełnomocnika do reprezentowania ich w postępowaniu o udzielenie zamówienia albo do reprezentowania ich w postępowaniu i zawarcia umowy,                                   a pełnomocnictwo/upoważnienie do pełnienia takiej funkcji wystawione zgodnie z wymogami ustawowymi, podpisane przez prawnie upoważnionych przedstawicieli każdego z wykonawców, winno być dołączone do oferty.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Oferta winna zawierać oświadczenie wymienione w Dziale VI pkt. 3 SIWZ dla każdego partnera    z osobna, pozostałe składane są wspólnie.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Wykonawcy wspólnie ubiegający się o udzielenie zamówienia ponoszą solidarną odpowiedzialność za wykonanie umowy. </w:t>
      </w:r>
    </w:p>
    <w:p w:rsidR="00BE0163" w:rsidRPr="00BE0163" w:rsidRDefault="00BE0163" w:rsidP="00846F33">
      <w:pPr>
        <w:tabs>
          <w:tab w:val="left" w:pos="567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VIII.  </w:t>
      </w:r>
      <w:r w:rsidRPr="00BE0163">
        <w:rPr>
          <w:b/>
          <w:sz w:val="24"/>
          <w:szCs w:val="24"/>
        </w:rPr>
        <w:tab/>
        <w:t>INFORMACJE O SPOSOBIE POROZUMIEWANIA SIĘ  Z WYKONAWCAMI  ORAZ PRZEKAZYWANIA OŚWIADCZEŃ I DOKUMENTÓW</w:t>
      </w:r>
    </w:p>
    <w:p w:rsidR="00BE0163" w:rsidRPr="00BE0163" w:rsidRDefault="00BE0163" w:rsidP="00846F33">
      <w:pPr>
        <w:numPr>
          <w:ilvl w:val="0"/>
          <w:numId w:val="9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Wszelkiego rodzaju oświadczenia, wnioski, zawiadomienia, informacje itp. Zamawiający </w:t>
      </w:r>
    </w:p>
    <w:p w:rsidR="00BE0163" w:rsidRPr="00BE0163" w:rsidRDefault="00BE0163" w:rsidP="00846F3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i Wykonawcy przekazują pisemnie.</w:t>
      </w:r>
    </w:p>
    <w:p w:rsidR="00BE0163" w:rsidRPr="00846F33" w:rsidRDefault="00BE0163" w:rsidP="00846F33">
      <w:pPr>
        <w:numPr>
          <w:ilvl w:val="0"/>
          <w:numId w:val="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dopuszcza składanie korespondencji za pomocą faksu. Korespondencję uważa się za złożoną w terminie, jeżeli jej treść dotarła do Zamawiającego przed upływem terminu i została niezwłocznie potwierdzona na piśmie</w:t>
      </w:r>
      <w:r w:rsidR="00846F33">
        <w:rPr>
          <w:sz w:val="24"/>
          <w:szCs w:val="24"/>
        </w:rPr>
        <w:t>.</w:t>
      </w:r>
    </w:p>
    <w:p w:rsidR="00F54308" w:rsidRPr="00F54308" w:rsidRDefault="00BE0163" w:rsidP="00F54308">
      <w:pPr>
        <w:numPr>
          <w:ilvl w:val="0"/>
          <w:numId w:val="9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dopuszcza możliwość porozumiewania się wyłącznie w godzinach urzędowania tj. od</w:t>
      </w:r>
      <w:r w:rsidR="00846F33">
        <w:rPr>
          <w:sz w:val="24"/>
          <w:szCs w:val="24"/>
        </w:rPr>
        <w:t xml:space="preserve"> </w:t>
      </w:r>
      <w:r w:rsidRPr="00846F33">
        <w:rPr>
          <w:sz w:val="24"/>
          <w:szCs w:val="24"/>
        </w:rPr>
        <w:t>poni</w:t>
      </w:r>
      <w:r w:rsidR="00C06653">
        <w:rPr>
          <w:sz w:val="24"/>
          <w:szCs w:val="24"/>
        </w:rPr>
        <w:t>edziałku do piątku, w godzinach</w:t>
      </w:r>
      <w:r w:rsidRPr="00846F33">
        <w:rPr>
          <w:sz w:val="24"/>
          <w:szCs w:val="24"/>
        </w:rPr>
        <w:t xml:space="preserve"> 07:30 – 15:30.</w:t>
      </w:r>
    </w:p>
    <w:p w:rsidR="00BE0163" w:rsidRPr="00BE0163" w:rsidRDefault="00BE0163" w:rsidP="00F54308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IX</w:t>
      </w:r>
      <w:r w:rsidR="00846F33">
        <w:rPr>
          <w:b/>
          <w:sz w:val="24"/>
          <w:szCs w:val="24"/>
        </w:rPr>
        <w:t xml:space="preserve">.  </w:t>
      </w:r>
      <w:r w:rsidRPr="00BE0163">
        <w:rPr>
          <w:b/>
          <w:sz w:val="24"/>
          <w:szCs w:val="24"/>
        </w:rPr>
        <w:t xml:space="preserve">OSOBY UPRAWNIONE DO POROZUMIEWANIA SIĘ Z WYKONAWCAMI </w:t>
      </w:r>
    </w:p>
    <w:p w:rsidR="00BE0163" w:rsidRPr="00BE0163" w:rsidRDefault="00BE0163" w:rsidP="00846F33">
      <w:pPr>
        <w:numPr>
          <w:ilvl w:val="0"/>
          <w:numId w:val="10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Osobą uprawnioną do porozumiewania się z Wykonawcami oraz do udzielania wyjaśnień dotyczących SIWZ jest Aldona Ratajczak tel.  (67) 26 21 081 wew. 264 oraz  Monika Zawadzka, wew. 277.</w:t>
      </w:r>
    </w:p>
    <w:p w:rsidR="00BE0163" w:rsidRPr="00BE0163" w:rsidRDefault="00846F33" w:rsidP="00846F33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X.   </w:t>
      </w:r>
      <w:r w:rsidR="00BE0163" w:rsidRPr="00BE0163">
        <w:rPr>
          <w:b/>
          <w:sz w:val="24"/>
          <w:szCs w:val="24"/>
        </w:rPr>
        <w:t xml:space="preserve">TERMIN ZWIĄZANIA OFERTĄ  </w:t>
      </w:r>
    </w:p>
    <w:p w:rsidR="00BE0163" w:rsidRPr="00BE0163" w:rsidRDefault="00BE0163" w:rsidP="00846F33">
      <w:pPr>
        <w:numPr>
          <w:ilvl w:val="1"/>
          <w:numId w:val="2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Termin związania ofertą wynosi 30 dni. </w:t>
      </w:r>
    </w:p>
    <w:p w:rsidR="00BE0163" w:rsidRPr="00BE0163" w:rsidRDefault="00BE0163" w:rsidP="00846F33">
      <w:pPr>
        <w:numPr>
          <w:ilvl w:val="1"/>
          <w:numId w:val="2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Bieg terminu związania ofertą rozpoczyna się wraz z upływem terminu składania ofert.</w:t>
      </w:r>
    </w:p>
    <w:p w:rsidR="00BE0163" w:rsidRPr="00BE0163" w:rsidRDefault="00BE0163" w:rsidP="00846F33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XI. </w:t>
      </w:r>
      <w:r w:rsidRPr="00BE0163">
        <w:rPr>
          <w:b/>
          <w:sz w:val="24"/>
          <w:szCs w:val="24"/>
        </w:rPr>
        <w:tab/>
        <w:t>WADIUM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1. Zamawiający nie wymaga wniesienia wadium.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</w:p>
    <w:p w:rsidR="00BE0163" w:rsidRPr="00BE0163" w:rsidRDefault="00BE0163" w:rsidP="00846F33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XII</w:t>
      </w:r>
      <w:r w:rsidR="00846F33">
        <w:rPr>
          <w:b/>
          <w:sz w:val="24"/>
          <w:szCs w:val="24"/>
        </w:rPr>
        <w:t xml:space="preserve">. </w:t>
      </w:r>
      <w:r w:rsidRPr="00BE0163">
        <w:rPr>
          <w:b/>
          <w:sz w:val="24"/>
          <w:szCs w:val="24"/>
        </w:rPr>
        <w:t>OPIS SPOSOBU PRZYGOTOWANIA OFERT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Wykonawcy zobowiązani są zapoznać się dokładnie z informacjami zawartymi w SIWZ</w:t>
      </w:r>
    </w:p>
    <w:p w:rsidR="00BE0163" w:rsidRPr="00BE0163" w:rsidRDefault="00BE0163" w:rsidP="00846F33">
      <w:pPr>
        <w:tabs>
          <w:tab w:val="left" w:pos="142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i przygotować ofertę zgodnie z wymaganiami określonymi w tym dokumencie.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142"/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Wykonawcy ponoszą wszelkie koszty własne związane z przygotowaniem i złożeniem oferty, niezależnie od wyniku postępowania.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142"/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Oferta powinna być sporządzona w języku polskim, na maszynie do pisania lub komputerze. Wszystkie kartki oferty powinny być trwale spięte, ponumerowane oraz zaparafowane lub podpisane przez osobę uprawnioną do występowania w imieniu Wykonawcy. Ewentualne poprawki w tekście oferty muszą być naniesione w sposób czytelny i parafowane przez osoby uprawnione. 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142"/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Pełnomocnictwo do podpisania oferty i załączników musi być dołączone do oferty.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142"/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Treść oferty musi odpowiadać treści specyfikacji istotnych warunków zamówienia.</w:t>
      </w:r>
    </w:p>
    <w:p w:rsidR="00BE0163" w:rsidRPr="00BE0163" w:rsidRDefault="00BE0163" w:rsidP="00846F33">
      <w:pPr>
        <w:tabs>
          <w:tab w:val="left" w:pos="142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Na ofertę składają się następujące dokumenty:</w:t>
      </w:r>
    </w:p>
    <w:p w:rsidR="00BE0163" w:rsidRPr="00BE0163" w:rsidRDefault="00BE0163" w:rsidP="00846F33">
      <w:pPr>
        <w:tabs>
          <w:tab w:val="left" w:pos="142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a/ formularz ofertowy, stanowiący załącznik nr 1 do niniejszej SIWZ 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b/ wymienione w formularzu ofertowym oraz w </w:t>
      </w:r>
      <w:proofErr w:type="spellStart"/>
      <w:r w:rsidRPr="00BE0163">
        <w:rPr>
          <w:sz w:val="24"/>
          <w:szCs w:val="24"/>
        </w:rPr>
        <w:t>pkt</w:t>
      </w:r>
      <w:proofErr w:type="spellEnd"/>
      <w:r w:rsidRPr="00BE0163">
        <w:rPr>
          <w:sz w:val="24"/>
          <w:szCs w:val="24"/>
        </w:rPr>
        <w:t xml:space="preserve"> VI niniejszej SIWZ wszystkie oświadczenia, zaświadczenia i dokumenty stanowiące załączniki do niniejszej SIWZ.</w:t>
      </w:r>
    </w:p>
    <w:p w:rsidR="00BE0163" w:rsidRPr="00BE0163" w:rsidRDefault="00BE0163" w:rsidP="00846F33">
      <w:pPr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Formularz ofertowy powinien zostać umieszczony na pierwszej pozycji.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Ofertę należy umieścić w zapieczętowanej lub w inny trwały sposób zabezpieczonej kopercie oznaczonej napisem: „Oferta na usługi w zakresie szkolenia bezrobotnych –</w:t>
      </w:r>
      <w:r w:rsidR="00BE2591">
        <w:rPr>
          <w:sz w:val="24"/>
          <w:szCs w:val="24"/>
        </w:rPr>
        <w:t xml:space="preserve"> nie otwierać przed dniem 18</w:t>
      </w:r>
      <w:r w:rsidRPr="00BE0163">
        <w:rPr>
          <w:sz w:val="24"/>
          <w:szCs w:val="24"/>
        </w:rPr>
        <w:t xml:space="preserve">.07.2011r. do godz. 10:15”. </w:t>
      </w:r>
    </w:p>
    <w:p w:rsidR="00BE0163" w:rsidRPr="00BE0163" w:rsidRDefault="00BE0163" w:rsidP="00846F3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Na kopercie należy podać nazwę i adres Wykonawcy, by umożliwić zwrot nie otwartej oferty w przypadku dostarczenia jej Zamawiającemu po terminie. Oferty złożone po terminie zostaną odesłane bez otwierania. Oferta wraz ze wszystkimi złącznikami powinna być trwale spięta.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BE0163" w:rsidRPr="00846F33" w:rsidRDefault="00BE0163" w:rsidP="00846F33">
      <w:pPr>
        <w:pStyle w:val="Akapitzlist"/>
        <w:numPr>
          <w:ilvl w:val="0"/>
          <w:numId w:val="11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846F33">
        <w:rPr>
          <w:sz w:val="24"/>
          <w:szCs w:val="24"/>
        </w:rPr>
        <w:t>Koperty oznaczone dopiskiem „zmiana” zostaną otwarte przy otwieraniu oferty Wykonawcy, który wprowadził zmiany i po stwierdzeniu poprawności procedury dokonywania zmian zostaną dołączone do oferty.</w:t>
      </w:r>
    </w:p>
    <w:p w:rsidR="00BE0163" w:rsidRPr="00BE0163" w:rsidRDefault="00BE0163" w:rsidP="00846F33">
      <w:pPr>
        <w:numPr>
          <w:ilvl w:val="0"/>
          <w:numId w:val="11"/>
        </w:numPr>
        <w:tabs>
          <w:tab w:val="left" w:pos="284"/>
          <w:tab w:val="left" w:pos="1560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Koperty oznaczone dopiskiem „wycofane” będą przeglądane w pierwszej kolejności i po stwierdzeniu poprawności postępowania, koperty ofert wycofanych nie będą otwierane. Zwrot oferty nastąpi po terminie otwarcia ofert.</w:t>
      </w:r>
    </w:p>
    <w:p w:rsidR="00BE0163" w:rsidRPr="00BE0163" w:rsidRDefault="00BE0163" w:rsidP="00043E74">
      <w:pPr>
        <w:numPr>
          <w:ilvl w:val="0"/>
          <w:numId w:val="11"/>
        </w:numPr>
        <w:tabs>
          <w:tab w:val="left" w:pos="426"/>
          <w:tab w:val="left" w:pos="1560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Informacje stanowiące tajemnicę przedsiębiorstwa Wykonawcy powinny zostać przekazane w taki sposób, by Zamawiający mógł z łatwością określić zakres informacji objętych tajemnicą. Brak stosownego zastrzeżenia będzie traktowany jako jednoznaczny ze zgodą na włączenie całości przekazanych dokumentów i danych do dokumentacji postępowania oraz ich ujawnienie na zasadach określonych w Ustawie PZP.</w:t>
      </w:r>
    </w:p>
    <w:p w:rsidR="00BE0163" w:rsidRPr="00BE0163" w:rsidRDefault="00BE0163" w:rsidP="00043E74">
      <w:pPr>
        <w:numPr>
          <w:ilvl w:val="0"/>
          <w:numId w:val="11"/>
        </w:numPr>
        <w:tabs>
          <w:tab w:val="left" w:pos="426"/>
          <w:tab w:val="left" w:pos="1560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Zgodnie z przepisami art. 89 ust. 1 ustawy PZP Zamawiający odrzuca ofertę, jeżeli: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jest niezgodna z ustawą;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lastRenderedPageBreak/>
        <w:t>- jej treść nie odpowiada specyfikacji istotnych warunków zamówienia;</w:t>
      </w:r>
    </w:p>
    <w:p w:rsidR="00BE0163" w:rsidRPr="00BE0163" w:rsidRDefault="00B00E05" w:rsidP="00846F33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163" w:rsidRPr="00BE0163">
        <w:rPr>
          <w:sz w:val="24"/>
          <w:szCs w:val="24"/>
        </w:rPr>
        <w:t>jej złożenie stanowi czyn nieuczciwej konkurencji w rozumieniu przepisów o zwalczaniu nieuczciwej konkurencji;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zawiera rażąco niską cenę w stosunku do przedmiotu zamówienia;</w:t>
      </w:r>
    </w:p>
    <w:p w:rsidR="00BE0163" w:rsidRPr="00BE0163" w:rsidRDefault="00B00E05" w:rsidP="00846F33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163" w:rsidRPr="00BE0163">
        <w:rPr>
          <w:sz w:val="24"/>
          <w:szCs w:val="24"/>
        </w:rPr>
        <w:t>została złożona przez Wykonawcę wykluczonego z udziału w postępowaniu o udzielenie zamówienia;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- zawiera błędy w obliczeniu ceny; 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wykonawca w terminie 3 dni od dnia doręczenia zawiadomienia nie zgodził się na poprawienie omyłki polegającej na niezgodności oferty z SIWZ, niepowodującej istotnych zmian w treści oferty;</w:t>
      </w:r>
    </w:p>
    <w:p w:rsidR="00BE0163" w:rsidRPr="00BE0163" w:rsidRDefault="00BE0163" w:rsidP="00846F3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jest nieważna na podstawie odrębnych przepisów.</w:t>
      </w:r>
    </w:p>
    <w:p w:rsidR="00BE0163" w:rsidRPr="00BE0163" w:rsidRDefault="00BE0163" w:rsidP="00043E74">
      <w:pPr>
        <w:numPr>
          <w:ilvl w:val="0"/>
          <w:numId w:val="11"/>
        </w:numPr>
        <w:tabs>
          <w:tab w:val="left" w:pos="426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zawiadomi równocześnie wszystkich wykonawców o odrzuceniu ofert, podając uzasadnienie faktyczne i prawne.</w:t>
      </w:r>
    </w:p>
    <w:p w:rsidR="00BE0163" w:rsidRPr="00BE0163" w:rsidRDefault="00BE0163" w:rsidP="00043E74">
      <w:pPr>
        <w:numPr>
          <w:ilvl w:val="0"/>
          <w:numId w:val="11"/>
        </w:numPr>
        <w:tabs>
          <w:tab w:val="left" w:pos="426"/>
          <w:tab w:val="left" w:pos="1560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Wykonawca może zwrócić się na piśmie do Zamawiającego o wyjaśnienie treści SIWZ. Zamawiający niezwłocznie udzieli wyjaśnień, zamieszczając je na stronie  </w:t>
      </w:r>
      <w:hyperlink r:id="rId7" w:history="1">
        <w:r w:rsidRPr="00BE0163">
          <w:rPr>
            <w:rStyle w:val="Hipercze"/>
            <w:sz w:val="24"/>
            <w:szCs w:val="24"/>
          </w:rPr>
          <w:t>www.pupwagrowiec.pl</w:t>
        </w:r>
      </w:hyperlink>
      <w:r w:rsidRPr="00BE0163">
        <w:rPr>
          <w:sz w:val="24"/>
          <w:szCs w:val="24"/>
        </w:rPr>
        <w:t xml:space="preserve"> oraz prześle treść wyjaśnień Wykonawcom, którym doręczono SIWZ bez ujawniania źródła zapytania, pod warunkiem, że prośba o wyjaśnienie specyfikacji wpłynęła do Zamawiającego nie później niż do końca dnia, w którym upływa połowa wyznaczonego terminu składania ofert.</w:t>
      </w:r>
    </w:p>
    <w:p w:rsidR="00BE0163" w:rsidRPr="00BE0163" w:rsidRDefault="00BE0163" w:rsidP="00846F33">
      <w:pPr>
        <w:tabs>
          <w:tab w:val="left" w:pos="1134"/>
          <w:tab w:val="left" w:pos="1560"/>
        </w:tabs>
        <w:ind w:right="103"/>
        <w:jc w:val="both"/>
        <w:rPr>
          <w:sz w:val="24"/>
          <w:szCs w:val="24"/>
        </w:rPr>
      </w:pPr>
    </w:p>
    <w:p w:rsidR="00BE0163" w:rsidRPr="00BE0163" w:rsidRDefault="00BE0163" w:rsidP="00043E74">
      <w:pPr>
        <w:numPr>
          <w:ilvl w:val="0"/>
          <w:numId w:val="28"/>
        </w:numPr>
        <w:tabs>
          <w:tab w:val="left" w:pos="709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 MIEJSCE I TERMIN SKŁADANIA ORAZ OTWARCIA OFERT</w:t>
      </w:r>
    </w:p>
    <w:p w:rsidR="00BE0163" w:rsidRPr="00043E74" w:rsidRDefault="00BE0163" w:rsidP="00043E74">
      <w:pPr>
        <w:numPr>
          <w:ilvl w:val="0"/>
          <w:numId w:val="5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Oferty należy składać w zamkniętej kopercie w terminie do dnia </w:t>
      </w:r>
      <w:r w:rsidR="00BE2591">
        <w:rPr>
          <w:b/>
          <w:sz w:val="24"/>
          <w:szCs w:val="24"/>
        </w:rPr>
        <w:t>18</w:t>
      </w:r>
      <w:r w:rsidRPr="00BE0163">
        <w:rPr>
          <w:b/>
          <w:sz w:val="24"/>
          <w:szCs w:val="24"/>
        </w:rPr>
        <w:t>.07.2011r.</w:t>
      </w:r>
      <w:r w:rsidR="00043E74">
        <w:rPr>
          <w:sz w:val="24"/>
          <w:szCs w:val="24"/>
        </w:rPr>
        <w:t xml:space="preserve"> </w:t>
      </w:r>
      <w:r w:rsidRPr="00043E74">
        <w:rPr>
          <w:b/>
          <w:sz w:val="24"/>
          <w:szCs w:val="24"/>
        </w:rPr>
        <w:t>do godz. 10:00</w:t>
      </w:r>
      <w:r w:rsidRPr="00043E74">
        <w:rPr>
          <w:sz w:val="24"/>
          <w:szCs w:val="24"/>
        </w:rPr>
        <w:t xml:space="preserve"> w sekretariacie Powiatowego Urzędu Pracy w Wągrowcu, pokój 202, II piętro, </w:t>
      </w:r>
    </w:p>
    <w:p w:rsidR="00BE0163" w:rsidRPr="00BE0163" w:rsidRDefault="00BE0163" w:rsidP="00043E74">
      <w:pPr>
        <w:spacing w:after="120"/>
        <w:ind w:left="840" w:right="102" w:hanging="84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ul. Kolejowa 22, 62-100 Wągrowiec.</w:t>
      </w:r>
    </w:p>
    <w:p w:rsidR="00BE0163" w:rsidRPr="00BE0163" w:rsidRDefault="00BE0163" w:rsidP="00043E74">
      <w:pPr>
        <w:numPr>
          <w:ilvl w:val="0"/>
          <w:numId w:val="5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Oferty można składać osobiście w siedzibie Zamawiającego lub przesłać pocztą na adres Zamawiającego. W przypadku przesłania oferty pocztą za termin jej złożenia uznaje się datę </w:t>
      </w:r>
    </w:p>
    <w:p w:rsidR="00BE0163" w:rsidRPr="00BE0163" w:rsidRDefault="00BE0163" w:rsidP="00B00E05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i godzinę potwierdzenia odbioru przesyłki przez Zamawiającego.</w:t>
      </w:r>
    </w:p>
    <w:p w:rsidR="00BE0163" w:rsidRPr="00BE0163" w:rsidRDefault="00BE0163" w:rsidP="00B00E05">
      <w:pPr>
        <w:numPr>
          <w:ilvl w:val="0"/>
          <w:numId w:val="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Wszystkie oferty otrzymane przez Zamawiającego po terminie podanym wyżej zostaną zwrócone Wykonawcom nie otwarte, niezwłocznie po terminie otwarcia ofert.</w:t>
      </w:r>
    </w:p>
    <w:p w:rsidR="00BE0163" w:rsidRPr="00BE0163" w:rsidRDefault="00BE0163" w:rsidP="00043E74">
      <w:pPr>
        <w:numPr>
          <w:ilvl w:val="0"/>
          <w:numId w:val="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Publiczne otwarcie ofert nastąpi w dniu </w:t>
      </w:r>
      <w:r w:rsidR="00BE2591">
        <w:rPr>
          <w:b/>
          <w:sz w:val="24"/>
          <w:szCs w:val="24"/>
        </w:rPr>
        <w:t>18</w:t>
      </w:r>
      <w:r w:rsidRPr="00BE0163">
        <w:rPr>
          <w:b/>
          <w:sz w:val="24"/>
          <w:szCs w:val="24"/>
        </w:rPr>
        <w:t xml:space="preserve">.07.2011r. </w:t>
      </w:r>
      <w:r w:rsidRPr="00BE0163">
        <w:rPr>
          <w:sz w:val="24"/>
          <w:szCs w:val="24"/>
        </w:rPr>
        <w:t>o godz.</w:t>
      </w:r>
      <w:r w:rsidRPr="00BE0163">
        <w:rPr>
          <w:b/>
          <w:sz w:val="24"/>
          <w:szCs w:val="24"/>
        </w:rPr>
        <w:t xml:space="preserve">10:15 </w:t>
      </w:r>
      <w:r w:rsidRPr="00BE0163">
        <w:rPr>
          <w:sz w:val="24"/>
          <w:szCs w:val="24"/>
        </w:rPr>
        <w:t>w siedzibie Zamawiającego.</w:t>
      </w:r>
    </w:p>
    <w:p w:rsidR="00BE0163" w:rsidRPr="00BE0163" w:rsidRDefault="00BE0163" w:rsidP="00043E74">
      <w:pPr>
        <w:tabs>
          <w:tab w:val="left" w:pos="1418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5. Informacje ogłoszone w trakcie publicznego otwarcia ofert zostaną udostępnione nieobecnym Wykonawcom na ich wniosek.</w:t>
      </w:r>
    </w:p>
    <w:p w:rsidR="00BE0163" w:rsidRPr="00BE0163" w:rsidRDefault="00BE0163" w:rsidP="00043E74">
      <w:pPr>
        <w:numPr>
          <w:ilvl w:val="0"/>
          <w:numId w:val="28"/>
        </w:numPr>
        <w:tabs>
          <w:tab w:val="left" w:pos="567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 OPIS KRYTERIÓW I SPOSOBU OCENY OFERT</w:t>
      </w:r>
    </w:p>
    <w:p w:rsidR="00BE0163" w:rsidRPr="00BE0163" w:rsidRDefault="00BE0163" w:rsidP="00043E74">
      <w:pPr>
        <w:numPr>
          <w:ilvl w:val="0"/>
          <w:numId w:val="8"/>
        </w:numPr>
        <w:tabs>
          <w:tab w:val="left" w:pos="284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Tryb oceniania ofert</w:t>
      </w:r>
    </w:p>
    <w:p w:rsidR="00BE0163" w:rsidRPr="00BE0163" w:rsidRDefault="00BE0163" w:rsidP="00043E74">
      <w:pPr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sz w:val="24"/>
          <w:szCs w:val="24"/>
        </w:rPr>
        <w:t>Oferty oceniane będą w dwóch etapach:</w:t>
      </w:r>
    </w:p>
    <w:p w:rsidR="00BE0163" w:rsidRPr="00BE0163" w:rsidRDefault="00BE0163" w:rsidP="00043E74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 xml:space="preserve">    I etap</w:t>
      </w:r>
      <w:r w:rsidRPr="00BE0163">
        <w:rPr>
          <w:sz w:val="24"/>
          <w:szCs w:val="24"/>
        </w:rPr>
        <w:t>: ocena w zakresie wymagań formalnych i kompletności oferty</w:t>
      </w:r>
    </w:p>
    <w:p w:rsidR="00BE0163" w:rsidRPr="00BE0163" w:rsidRDefault="00BE0163" w:rsidP="00043E74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   Oferty niespełniające wymagań określonych ustawą PZP oraz SIWZ zostaną odrzucone.</w:t>
      </w:r>
    </w:p>
    <w:p w:rsidR="00BE0163" w:rsidRPr="00BE0163" w:rsidRDefault="00BE0163" w:rsidP="00043E74">
      <w:pPr>
        <w:ind w:right="102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 xml:space="preserve">    II etap</w:t>
      </w:r>
      <w:r w:rsidRPr="00BE0163">
        <w:rPr>
          <w:sz w:val="24"/>
          <w:szCs w:val="24"/>
        </w:rPr>
        <w:t>: ocena merytoryczna według kryteriów określonych poniżej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   W etapie II rozpatrywane będą oferty niepodlegające odrzuceniu, złożone przez     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   Wykonawców niepodlegających wykluczeniu.</w:t>
      </w:r>
    </w:p>
    <w:p w:rsidR="00BE0163" w:rsidRPr="00BE0163" w:rsidRDefault="00BE0163" w:rsidP="00043E74">
      <w:pPr>
        <w:numPr>
          <w:ilvl w:val="0"/>
          <w:numId w:val="8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Kryteria oceny ofert</w:t>
      </w:r>
    </w:p>
    <w:p w:rsidR="00BE0163" w:rsidRPr="00BE0163" w:rsidRDefault="00BE0163" w:rsidP="00043E74">
      <w:pPr>
        <w:numPr>
          <w:ilvl w:val="0"/>
          <w:numId w:val="19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cena – 100%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Cena dotyczy kosztów poniesionych za przeprowadzenie szkolenia ogółem. 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Cena powinna zostać podana w złotych polskich, w kwocie brutto. </w:t>
      </w:r>
    </w:p>
    <w:p w:rsid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Kryterium ceny wyliczane jest w sposób procentowy tj.: 100% wszys</w:t>
      </w:r>
      <w:r w:rsidR="009145DF">
        <w:rPr>
          <w:sz w:val="24"/>
          <w:szCs w:val="24"/>
        </w:rPr>
        <w:t xml:space="preserve">tkich punktów uzyskuje oferta </w:t>
      </w:r>
      <w:r w:rsidRPr="00BE0163">
        <w:rPr>
          <w:sz w:val="24"/>
          <w:szCs w:val="24"/>
        </w:rPr>
        <w:t xml:space="preserve"> o najniższej cenie, wskaźnik % wyliczany będzie w następujący sposób:</w:t>
      </w:r>
    </w:p>
    <w:p w:rsidR="009145DF" w:rsidRDefault="009145DF" w:rsidP="00043E74">
      <w:pPr>
        <w:ind w:right="103"/>
        <w:jc w:val="both"/>
        <w:rPr>
          <w:sz w:val="24"/>
          <w:szCs w:val="24"/>
        </w:rPr>
      </w:pPr>
    </w:p>
    <w:p w:rsidR="00F54308" w:rsidRPr="00BE0163" w:rsidRDefault="00F54308" w:rsidP="00043E74">
      <w:pPr>
        <w:ind w:right="103"/>
        <w:jc w:val="both"/>
        <w:rPr>
          <w:sz w:val="24"/>
          <w:szCs w:val="24"/>
        </w:rPr>
      </w:pP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lastRenderedPageBreak/>
        <w:tab/>
        <w:t xml:space="preserve">     najniższa cena ofertowa brutto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C =  -----------------------------------------   x  100 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ab/>
        <w:t xml:space="preserve">      cena oferty badanej brutto</w:t>
      </w:r>
    </w:p>
    <w:p w:rsidR="00BE0163" w:rsidRPr="00BE0163" w:rsidRDefault="00BE0163" w:rsidP="00BE0163">
      <w:pPr>
        <w:tabs>
          <w:tab w:val="left" w:pos="1560"/>
        </w:tabs>
        <w:ind w:right="103"/>
        <w:jc w:val="both"/>
        <w:rPr>
          <w:sz w:val="24"/>
          <w:szCs w:val="24"/>
        </w:rPr>
      </w:pPr>
    </w:p>
    <w:p w:rsidR="00BE0163" w:rsidRPr="00BE0163" w:rsidRDefault="00BE0163" w:rsidP="00043E74">
      <w:pPr>
        <w:numPr>
          <w:ilvl w:val="0"/>
          <w:numId w:val="28"/>
        </w:numPr>
        <w:tabs>
          <w:tab w:val="left" w:pos="567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 ZABEZPIECZENIE NALEŻYTEGO WYKONANIA UMOWY </w:t>
      </w:r>
    </w:p>
    <w:p w:rsidR="00BE0163" w:rsidRPr="00BE0163" w:rsidRDefault="00BE0163" w:rsidP="00043E74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nie przewiduje wniesienia zabezpieczenia należytego wykonania umowy.</w:t>
      </w:r>
    </w:p>
    <w:p w:rsidR="00BE0163" w:rsidRPr="00BE0163" w:rsidRDefault="00BE0163" w:rsidP="00043E74">
      <w:pPr>
        <w:numPr>
          <w:ilvl w:val="0"/>
          <w:numId w:val="28"/>
        </w:numPr>
        <w:tabs>
          <w:tab w:val="left" w:pos="567"/>
        </w:tabs>
        <w:spacing w:after="120"/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WZÓR UMOWY NA WYKONANIE ZAMÓWIENIA</w:t>
      </w:r>
    </w:p>
    <w:p w:rsidR="00BE0163" w:rsidRPr="00BE0163" w:rsidRDefault="00BE0163" w:rsidP="00043E74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Wzór umowy stanowi załącznik nr 8 do SIWZ.</w:t>
      </w:r>
    </w:p>
    <w:p w:rsidR="00BE0163" w:rsidRPr="00BE0163" w:rsidRDefault="00BE0163" w:rsidP="00043E74">
      <w:pPr>
        <w:numPr>
          <w:ilvl w:val="0"/>
          <w:numId w:val="28"/>
        </w:numPr>
        <w:tabs>
          <w:tab w:val="left" w:pos="426"/>
          <w:tab w:val="left" w:pos="709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POUCZENIE O ŚRODKACH OCHRONY PRAWNEJ</w:t>
      </w:r>
    </w:p>
    <w:p w:rsidR="00BE0163" w:rsidRPr="00BE0163" w:rsidRDefault="00BE0163" w:rsidP="00B00E05">
      <w:pPr>
        <w:spacing w:after="120"/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Wykonawcom, których interes prawny w uzyskaniu zamówienia doznał lub może doznać uszczerbku w wyniku naruszenia przez Zamawiającego przepisów ustawy PZP, przysługują środki ochrony prawnej przewidziane w dziale VI art. 179 do 198 ustawy z dnia 29.01.2004r. PZP (Dz. U. z 2007r. Nr 223, poz. 1655 z </w:t>
      </w:r>
      <w:proofErr w:type="spellStart"/>
      <w:r w:rsidRPr="00BE0163">
        <w:rPr>
          <w:sz w:val="24"/>
          <w:szCs w:val="24"/>
        </w:rPr>
        <w:t>późń</w:t>
      </w:r>
      <w:proofErr w:type="spellEnd"/>
      <w:r w:rsidRPr="00BE0163">
        <w:rPr>
          <w:sz w:val="24"/>
          <w:szCs w:val="24"/>
        </w:rPr>
        <w:t>. zm.).</w:t>
      </w:r>
    </w:p>
    <w:p w:rsidR="00BE0163" w:rsidRPr="00BE0163" w:rsidRDefault="00BE0163" w:rsidP="00B00E05">
      <w:pPr>
        <w:numPr>
          <w:ilvl w:val="0"/>
          <w:numId w:val="28"/>
        </w:numPr>
        <w:tabs>
          <w:tab w:val="left" w:pos="851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INFORMACJA O FORMALNOŚCIACH, JAKIE POWINNY ZOSTAĆ DOPEŁNIONE PO WYBORZE OFERTY</w:t>
      </w:r>
    </w:p>
    <w:p w:rsidR="00BE0163" w:rsidRPr="00BE0163" w:rsidRDefault="00BE0163" w:rsidP="00043E74">
      <w:pPr>
        <w:numPr>
          <w:ilvl w:val="0"/>
          <w:numId w:val="7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O wyborze najkorzystniejszej oferty Zamawiający zawiadomi niezwłocznie Wykonawców, którzy ubiegali się o udzielenie zamówienia, podając nazwę i adres Wykonawcy, którego ofertę wybrano, oraz punktację przyznaną ofertom. </w:t>
      </w:r>
    </w:p>
    <w:p w:rsidR="00BE0163" w:rsidRPr="00BE0163" w:rsidRDefault="00BE0163" w:rsidP="00043E74">
      <w:pPr>
        <w:numPr>
          <w:ilvl w:val="0"/>
          <w:numId w:val="7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zawrze umowę na piśmie z Wykonawcą, którego oferta zostanie wybrana jako najkorzystniejsza. Dokładny termin zawarcia umowy podany zostanie wybranemu Wykonawcy.</w:t>
      </w:r>
    </w:p>
    <w:p w:rsidR="00BE0163" w:rsidRPr="00043E74" w:rsidRDefault="00BE0163" w:rsidP="00043E74">
      <w:pPr>
        <w:numPr>
          <w:ilvl w:val="0"/>
          <w:numId w:val="7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Jeżeli Wykonawca, którego oferta została wybrana, będzie uchylał się od zawarcia umowy </w:t>
      </w:r>
      <w:r w:rsidRPr="00043E74">
        <w:rPr>
          <w:sz w:val="24"/>
          <w:szCs w:val="24"/>
        </w:rPr>
        <w:t>w sprawie zamówienia publicznego, Zamawiający zgodnie z art. 94 ust.3 ustawy PZP, wybierze ofertę najkorzystniejszą spośród pozostałych ofert, bez przeprowadzania ich ponownej oceny, chyba że będą zachodziły przesłanki, o których mowa w art.93 ust. 1 ustawy PZP.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</w:p>
    <w:p w:rsidR="00BE0163" w:rsidRPr="00BE0163" w:rsidRDefault="00BE0163" w:rsidP="00043E74">
      <w:pPr>
        <w:numPr>
          <w:ilvl w:val="0"/>
          <w:numId w:val="28"/>
        </w:numPr>
        <w:tabs>
          <w:tab w:val="left" w:pos="567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ZAŁĄCZNIKI 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Następujące załączniki stanowią integralną część specyfikacji</w:t>
      </w:r>
      <w:r w:rsidRPr="00BE0163">
        <w:rPr>
          <w:sz w:val="24"/>
          <w:szCs w:val="24"/>
        </w:rPr>
        <w:t>: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formularz ofertowy – załącznik nr 1</w:t>
      </w:r>
    </w:p>
    <w:p w:rsidR="00BE0163" w:rsidRPr="00BE0163" w:rsidRDefault="00BE0163" w:rsidP="00043E74">
      <w:pPr>
        <w:pStyle w:val="Bezodstpw"/>
        <w:ind w:right="103"/>
        <w:jc w:val="both"/>
        <w:rPr>
          <w:rFonts w:ascii="Times New Roman" w:hAnsi="Times New Roman"/>
          <w:sz w:val="24"/>
          <w:szCs w:val="24"/>
        </w:rPr>
      </w:pPr>
      <w:r w:rsidRPr="00BE0163">
        <w:rPr>
          <w:rFonts w:ascii="Times New Roman" w:hAnsi="Times New Roman"/>
          <w:sz w:val="24"/>
          <w:szCs w:val="24"/>
        </w:rPr>
        <w:t xml:space="preserve">- oświadczenie o spełnieniu warunków określonych w art. 22 ust. 1 ustawy PZP – zał. nr 2 </w:t>
      </w:r>
    </w:p>
    <w:p w:rsidR="00BE0163" w:rsidRPr="00BE0163" w:rsidRDefault="00BE0163" w:rsidP="00043E74">
      <w:pPr>
        <w:pStyle w:val="Bezodstpw"/>
        <w:ind w:right="103"/>
        <w:jc w:val="both"/>
        <w:rPr>
          <w:rFonts w:ascii="Times New Roman" w:hAnsi="Times New Roman"/>
          <w:sz w:val="24"/>
          <w:szCs w:val="24"/>
        </w:rPr>
      </w:pPr>
      <w:r w:rsidRPr="00BE0163">
        <w:rPr>
          <w:rFonts w:ascii="Times New Roman" w:hAnsi="Times New Roman"/>
          <w:sz w:val="24"/>
          <w:szCs w:val="24"/>
        </w:rPr>
        <w:t>- oświadczenie o braku podstaw do wykluczenia zgodnie z art. 24 ust. 1 i 2 ustawy PZP – zał.  nr 3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program szkolenia – zał. nr 4</w:t>
      </w:r>
    </w:p>
    <w:p w:rsidR="00BE0163" w:rsidRPr="00BE0163" w:rsidRDefault="00BE0163" w:rsidP="00043E74">
      <w:pPr>
        <w:pStyle w:val="Bezodstpw"/>
        <w:ind w:right="103"/>
        <w:jc w:val="both"/>
        <w:rPr>
          <w:rFonts w:ascii="Times New Roman" w:hAnsi="Times New Roman"/>
          <w:sz w:val="24"/>
          <w:szCs w:val="24"/>
        </w:rPr>
      </w:pPr>
      <w:r w:rsidRPr="00BE0163">
        <w:rPr>
          <w:rFonts w:ascii="Times New Roman" w:hAnsi="Times New Roman"/>
          <w:sz w:val="24"/>
          <w:szCs w:val="24"/>
        </w:rPr>
        <w:t>- harmonogram szkolenia – zał. nr 5</w:t>
      </w:r>
    </w:p>
    <w:p w:rsidR="00BE0163" w:rsidRPr="00BE0163" w:rsidRDefault="00BE0163" w:rsidP="00043E74">
      <w:pPr>
        <w:pStyle w:val="Bezodstpw"/>
        <w:ind w:right="103"/>
        <w:jc w:val="both"/>
        <w:rPr>
          <w:rFonts w:ascii="Times New Roman" w:hAnsi="Times New Roman"/>
          <w:sz w:val="24"/>
          <w:szCs w:val="24"/>
        </w:rPr>
      </w:pPr>
      <w:r w:rsidRPr="00BE0163">
        <w:rPr>
          <w:rFonts w:ascii="Times New Roman" w:hAnsi="Times New Roman"/>
          <w:sz w:val="24"/>
          <w:szCs w:val="24"/>
        </w:rPr>
        <w:t>- wykaz wykonywanych usług – zał. nr 6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formularz dotyczący kadry do realizacji szkolenia  - załącznik nr 7 i 7a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wzór umowy o realizację zamówienia – załącznik nr 8</w:t>
      </w:r>
    </w:p>
    <w:p w:rsidR="00043E74" w:rsidRDefault="00B00E05" w:rsidP="009145DF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163" w:rsidRPr="00BE0163">
        <w:rPr>
          <w:sz w:val="24"/>
          <w:szCs w:val="24"/>
        </w:rPr>
        <w:t xml:space="preserve">wskazanie adresu lokalu do zajęć teoretycznych i praktycznych oraz wykaz sprzętu i wyposażenia technicznego niezbędnego do wykonania zamówienia, którymi dysponuje lub będzie dysponował wykonawca –  załącznik nr 9 </w:t>
      </w:r>
    </w:p>
    <w:p w:rsidR="00F54308" w:rsidRDefault="00F54308" w:rsidP="009145DF">
      <w:pPr>
        <w:ind w:right="103"/>
        <w:jc w:val="both"/>
        <w:rPr>
          <w:sz w:val="24"/>
          <w:szCs w:val="24"/>
        </w:rPr>
      </w:pPr>
    </w:p>
    <w:p w:rsidR="00F54308" w:rsidRDefault="00F54308" w:rsidP="009145DF">
      <w:pPr>
        <w:ind w:right="103"/>
        <w:jc w:val="both"/>
        <w:rPr>
          <w:sz w:val="24"/>
          <w:szCs w:val="24"/>
        </w:rPr>
      </w:pPr>
    </w:p>
    <w:p w:rsidR="00BE0163" w:rsidRPr="00BE0163" w:rsidRDefault="00043E74" w:rsidP="00043E74">
      <w:pPr>
        <w:tabs>
          <w:tab w:val="left" w:pos="7655"/>
        </w:tabs>
        <w:ind w:left="6946" w:right="103" w:hanging="69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E0163" w:rsidRPr="00BE0163">
        <w:rPr>
          <w:sz w:val="24"/>
          <w:szCs w:val="24"/>
        </w:rPr>
        <w:t>Specyfikację zatwierdził:</w:t>
      </w:r>
    </w:p>
    <w:p w:rsidR="00BE0163" w:rsidRPr="00BE0163" w:rsidRDefault="00BE0163" w:rsidP="00BE0163">
      <w:pPr>
        <w:ind w:left="120" w:right="103" w:firstLine="1134"/>
        <w:jc w:val="both"/>
        <w:rPr>
          <w:sz w:val="24"/>
          <w:szCs w:val="24"/>
        </w:rPr>
      </w:pPr>
    </w:p>
    <w:p w:rsidR="00BE0163" w:rsidRDefault="00BE0163" w:rsidP="009145DF">
      <w:pPr>
        <w:ind w:left="120" w:right="103" w:firstLine="1134"/>
        <w:jc w:val="both"/>
        <w:rPr>
          <w:sz w:val="24"/>
          <w:szCs w:val="24"/>
        </w:rPr>
      </w:pPr>
      <w:r w:rsidRPr="00BE0163">
        <w:rPr>
          <w:sz w:val="24"/>
          <w:szCs w:val="24"/>
        </w:rPr>
        <w:tab/>
      </w:r>
    </w:p>
    <w:p w:rsidR="009145DF" w:rsidRDefault="009145DF" w:rsidP="009145DF">
      <w:pPr>
        <w:ind w:left="120" w:right="103" w:firstLine="1134"/>
        <w:jc w:val="both"/>
        <w:rPr>
          <w:sz w:val="24"/>
          <w:szCs w:val="24"/>
        </w:rPr>
      </w:pPr>
    </w:p>
    <w:p w:rsidR="00F54308" w:rsidRDefault="00F54308" w:rsidP="009145DF">
      <w:pPr>
        <w:ind w:left="120" w:right="103" w:firstLine="1134"/>
        <w:jc w:val="both"/>
        <w:rPr>
          <w:sz w:val="24"/>
          <w:szCs w:val="24"/>
        </w:rPr>
      </w:pPr>
    </w:p>
    <w:p w:rsidR="00F54308" w:rsidRPr="009145DF" w:rsidRDefault="00F54308" w:rsidP="009145DF">
      <w:pPr>
        <w:ind w:left="120" w:right="103" w:firstLine="1134"/>
        <w:jc w:val="both"/>
        <w:rPr>
          <w:sz w:val="24"/>
          <w:szCs w:val="24"/>
        </w:rPr>
      </w:pPr>
    </w:p>
    <w:p w:rsidR="00BE0163" w:rsidRPr="00BE0163" w:rsidRDefault="00BE0163" w:rsidP="00BE0163">
      <w:pPr>
        <w:ind w:right="103"/>
        <w:jc w:val="both"/>
        <w:rPr>
          <w:i/>
          <w:sz w:val="24"/>
          <w:szCs w:val="24"/>
        </w:rPr>
      </w:pPr>
    </w:p>
    <w:p w:rsidR="004938B4" w:rsidRPr="00BE0163" w:rsidRDefault="009145DF" w:rsidP="009145DF">
      <w:pPr>
        <w:ind w:right="10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BE0163" w:rsidRPr="00BE0163">
        <w:rPr>
          <w:i/>
          <w:sz w:val="24"/>
          <w:szCs w:val="24"/>
        </w:rPr>
        <w:t xml:space="preserve"> </w:t>
      </w:r>
      <w:r w:rsidR="00BE0163" w:rsidRPr="00BE0163">
        <w:rPr>
          <w:sz w:val="24"/>
          <w:szCs w:val="24"/>
        </w:rPr>
        <w:t>Wągrowiec, 0</w:t>
      </w:r>
      <w:r w:rsidR="002A2974">
        <w:rPr>
          <w:sz w:val="24"/>
          <w:szCs w:val="24"/>
        </w:rPr>
        <w:t>7</w:t>
      </w:r>
      <w:r w:rsidR="00BE0163" w:rsidRPr="00BE0163">
        <w:rPr>
          <w:sz w:val="24"/>
          <w:szCs w:val="24"/>
        </w:rPr>
        <w:t>.07.2011r.</w:t>
      </w:r>
    </w:p>
    <w:sectPr w:rsidR="004938B4" w:rsidRPr="00BE0163" w:rsidSect="0090223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7B1"/>
    <w:multiLevelType w:val="hybridMultilevel"/>
    <w:tmpl w:val="F686080A"/>
    <w:lvl w:ilvl="0" w:tplc="C7409B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F37C20"/>
    <w:multiLevelType w:val="hybridMultilevel"/>
    <w:tmpl w:val="FAD66E32"/>
    <w:lvl w:ilvl="0" w:tplc="2A58D536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CF6F63"/>
    <w:multiLevelType w:val="hybridMultilevel"/>
    <w:tmpl w:val="763AF5B0"/>
    <w:lvl w:ilvl="0" w:tplc="771A963E">
      <w:start w:val="1"/>
      <w:numFmt w:val="lowerLetter"/>
      <w:lvlText w:val="%1)"/>
      <w:lvlJc w:val="left"/>
      <w:pPr>
        <w:ind w:left="23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39" w:hanging="360"/>
      </w:pPr>
    </w:lvl>
    <w:lvl w:ilvl="2" w:tplc="0415001B" w:tentative="1">
      <w:start w:val="1"/>
      <w:numFmt w:val="lowerRoman"/>
      <w:lvlText w:val="%3."/>
      <w:lvlJc w:val="right"/>
      <w:pPr>
        <w:ind w:left="3759" w:hanging="180"/>
      </w:pPr>
    </w:lvl>
    <w:lvl w:ilvl="3" w:tplc="0415000F" w:tentative="1">
      <w:start w:val="1"/>
      <w:numFmt w:val="decimal"/>
      <w:lvlText w:val="%4."/>
      <w:lvlJc w:val="left"/>
      <w:pPr>
        <w:ind w:left="4479" w:hanging="360"/>
      </w:pPr>
    </w:lvl>
    <w:lvl w:ilvl="4" w:tplc="04150019" w:tentative="1">
      <w:start w:val="1"/>
      <w:numFmt w:val="lowerLetter"/>
      <w:lvlText w:val="%5."/>
      <w:lvlJc w:val="left"/>
      <w:pPr>
        <w:ind w:left="5199" w:hanging="360"/>
      </w:pPr>
    </w:lvl>
    <w:lvl w:ilvl="5" w:tplc="0415001B" w:tentative="1">
      <w:start w:val="1"/>
      <w:numFmt w:val="lowerRoman"/>
      <w:lvlText w:val="%6."/>
      <w:lvlJc w:val="right"/>
      <w:pPr>
        <w:ind w:left="5919" w:hanging="180"/>
      </w:pPr>
    </w:lvl>
    <w:lvl w:ilvl="6" w:tplc="0415000F" w:tentative="1">
      <w:start w:val="1"/>
      <w:numFmt w:val="decimal"/>
      <w:lvlText w:val="%7."/>
      <w:lvlJc w:val="left"/>
      <w:pPr>
        <w:ind w:left="6639" w:hanging="360"/>
      </w:pPr>
    </w:lvl>
    <w:lvl w:ilvl="7" w:tplc="04150019" w:tentative="1">
      <w:start w:val="1"/>
      <w:numFmt w:val="lowerLetter"/>
      <w:lvlText w:val="%8."/>
      <w:lvlJc w:val="left"/>
      <w:pPr>
        <w:ind w:left="7359" w:hanging="360"/>
      </w:pPr>
    </w:lvl>
    <w:lvl w:ilvl="8" w:tplc="0415001B" w:tentative="1">
      <w:start w:val="1"/>
      <w:numFmt w:val="lowerRoman"/>
      <w:lvlText w:val="%9."/>
      <w:lvlJc w:val="right"/>
      <w:pPr>
        <w:ind w:left="8079" w:hanging="180"/>
      </w:pPr>
    </w:lvl>
  </w:abstractNum>
  <w:abstractNum w:abstractNumId="3">
    <w:nsid w:val="0A521BE2"/>
    <w:multiLevelType w:val="multilevel"/>
    <w:tmpl w:val="CA687A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3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6E596E"/>
    <w:multiLevelType w:val="hybridMultilevel"/>
    <w:tmpl w:val="1310B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122A7E"/>
    <w:multiLevelType w:val="hybridMultilevel"/>
    <w:tmpl w:val="A34E7E40"/>
    <w:lvl w:ilvl="0" w:tplc="6C987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826B63"/>
    <w:multiLevelType w:val="hybridMultilevel"/>
    <w:tmpl w:val="0878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0BA2"/>
    <w:multiLevelType w:val="hybridMultilevel"/>
    <w:tmpl w:val="F0EC1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42E3"/>
    <w:multiLevelType w:val="hybridMultilevel"/>
    <w:tmpl w:val="96467928"/>
    <w:lvl w:ilvl="0" w:tplc="4FDE46E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0505AE"/>
    <w:multiLevelType w:val="multilevel"/>
    <w:tmpl w:val="37FE7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>
    <w:nsid w:val="1F2D26B3"/>
    <w:multiLevelType w:val="hybridMultilevel"/>
    <w:tmpl w:val="A9B88A0E"/>
    <w:lvl w:ilvl="0" w:tplc="2856B874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F941AB7"/>
    <w:multiLevelType w:val="hybridMultilevel"/>
    <w:tmpl w:val="DDE2C0B4"/>
    <w:lvl w:ilvl="0" w:tplc="14EC1C4C">
      <w:start w:val="1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D002D3"/>
    <w:multiLevelType w:val="hybridMultilevel"/>
    <w:tmpl w:val="633EB296"/>
    <w:lvl w:ilvl="0" w:tplc="C548F35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850441E"/>
    <w:multiLevelType w:val="hybridMultilevel"/>
    <w:tmpl w:val="71CAB534"/>
    <w:lvl w:ilvl="0" w:tplc="BD7CED98">
      <w:start w:val="2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304915AE"/>
    <w:multiLevelType w:val="hybridMultilevel"/>
    <w:tmpl w:val="2B5CC9EA"/>
    <w:lvl w:ilvl="0" w:tplc="3A368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64AE3"/>
    <w:multiLevelType w:val="hybridMultilevel"/>
    <w:tmpl w:val="0C52E862"/>
    <w:lvl w:ilvl="0" w:tplc="E2EE604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F07D6F"/>
    <w:multiLevelType w:val="hybridMultilevel"/>
    <w:tmpl w:val="627495E2"/>
    <w:lvl w:ilvl="0" w:tplc="974A806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4AF26AE8"/>
    <w:multiLevelType w:val="hybridMultilevel"/>
    <w:tmpl w:val="F0EC1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64636"/>
    <w:multiLevelType w:val="hybridMultilevel"/>
    <w:tmpl w:val="E7068CCA"/>
    <w:lvl w:ilvl="0" w:tplc="9C3E8D1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C755AAD"/>
    <w:multiLevelType w:val="hybridMultilevel"/>
    <w:tmpl w:val="86E0A530"/>
    <w:lvl w:ilvl="0" w:tplc="52B2E7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CF80746"/>
    <w:multiLevelType w:val="hybridMultilevel"/>
    <w:tmpl w:val="C1241BAC"/>
    <w:lvl w:ilvl="0" w:tplc="2E0E4920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F7D3659"/>
    <w:multiLevelType w:val="hybridMultilevel"/>
    <w:tmpl w:val="F0EC1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77C1A"/>
    <w:multiLevelType w:val="hybridMultilevel"/>
    <w:tmpl w:val="92D0A5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52E7B"/>
    <w:multiLevelType w:val="hybridMultilevel"/>
    <w:tmpl w:val="F0EC1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39E7"/>
    <w:multiLevelType w:val="hybridMultilevel"/>
    <w:tmpl w:val="02864204"/>
    <w:lvl w:ilvl="0" w:tplc="8CC87CE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FA86FE5"/>
    <w:multiLevelType w:val="multilevel"/>
    <w:tmpl w:val="7D70A9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E9363E"/>
    <w:multiLevelType w:val="hybridMultilevel"/>
    <w:tmpl w:val="71786988"/>
    <w:lvl w:ilvl="0" w:tplc="4A5C1C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ACB4E13"/>
    <w:multiLevelType w:val="hybridMultilevel"/>
    <w:tmpl w:val="9666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E4C54"/>
    <w:multiLevelType w:val="hybridMultilevel"/>
    <w:tmpl w:val="CD24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C085A"/>
    <w:multiLevelType w:val="hybridMultilevel"/>
    <w:tmpl w:val="54BC06C0"/>
    <w:lvl w:ilvl="0" w:tplc="5970B7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C120E5E"/>
    <w:multiLevelType w:val="hybridMultilevel"/>
    <w:tmpl w:val="7C80A428"/>
    <w:lvl w:ilvl="0" w:tplc="7D4AF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14"/>
  </w:num>
  <w:num w:numId="5">
    <w:abstractNumId w:val="27"/>
  </w:num>
  <w:num w:numId="6">
    <w:abstractNumId w:val="22"/>
  </w:num>
  <w:num w:numId="7">
    <w:abstractNumId w:val="5"/>
  </w:num>
  <w:num w:numId="8">
    <w:abstractNumId w:val="26"/>
  </w:num>
  <w:num w:numId="9">
    <w:abstractNumId w:val="28"/>
  </w:num>
  <w:num w:numId="10">
    <w:abstractNumId w:val="30"/>
  </w:num>
  <w:num w:numId="11">
    <w:abstractNumId w:val="20"/>
  </w:num>
  <w:num w:numId="12">
    <w:abstractNumId w:val="29"/>
  </w:num>
  <w:num w:numId="13">
    <w:abstractNumId w:val="10"/>
  </w:num>
  <w:num w:numId="14">
    <w:abstractNumId w:val="24"/>
  </w:num>
  <w:num w:numId="15">
    <w:abstractNumId w:val="18"/>
  </w:num>
  <w:num w:numId="16">
    <w:abstractNumId w:val="13"/>
  </w:num>
  <w:num w:numId="17">
    <w:abstractNumId w:val="19"/>
  </w:num>
  <w:num w:numId="18">
    <w:abstractNumId w:val="1"/>
  </w:num>
  <w:num w:numId="19">
    <w:abstractNumId w:val="2"/>
  </w:num>
  <w:num w:numId="20">
    <w:abstractNumId w:val="9"/>
  </w:num>
  <w:num w:numId="21">
    <w:abstractNumId w:val="23"/>
  </w:num>
  <w:num w:numId="22">
    <w:abstractNumId w:val="21"/>
  </w:num>
  <w:num w:numId="23">
    <w:abstractNumId w:val="16"/>
  </w:num>
  <w:num w:numId="24">
    <w:abstractNumId w:val="17"/>
  </w:num>
  <w:num w:numId="25">
    <w:abstractNumId w:val="7"/>
  </w:num>
  <w:num w:numId="26">
    <w:abstractNumId w:val="8"/>
  </w:num>
  <w:num w:numId="27">
    <w:abstractNumId w:val="12"/>
  </w:num>
  <w:num w:numId="28">
    <w:abstractNumId w:val="11"/>
  </w:num>
  <w:num w:numId="29">
    <w:abstractNumId w:val="0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163"/>
    <w:rsid w:val="00032715"/>
    <w:rsid w:val="00043E74"/>
    <w:rsid w:val="00136B1C"/>
    <w:rsid w:val="00205D61"/>
    <w:rsid w:val="002072A7"/>
    <w:rsid w:val="00211511"/>
    <w:rsid w:val="002A2974"/>
    <w:rsid w:val="003B775B"/>
    <w:rsid w:val="003C44C1"/>
    <w:rsid w:val="004938B4"/>
    <w:rsid w:val="004C20A9"/>
    <w:rsid w:val="00557981"/>
    <w:rsid w:val="005A0C0B"/>
    <w:rsid w:val="0067489F"/>
    <w:rsid w:val="00686522"/>
    <w:rsid w:val="00694F0D"/>
    <w:rsid w:val="00733530"/>
    <w:rsid w:val="007C5AB6"/>
    <w:rsid w:val="00846F33"/>
    <w:rsid w:val="0090223E"/>
    <w:rsid w:val="009145DF"/>
    <w:rsid w:val="009A7628"/>
    <w:rsid w:val="00A61A6A"/>
    <w:rsid w:val="00B00E05"/>
    <w:rsid w:val="00BA4730"/>
    <w:rsid w:val="00BE0163"/>
    <w:rsid w:val="00BE2591"/>
    <w:rsid w:val="00C06653"/>
    <w:rsid w:val="00DE2422"/>
    <w:rsid w:val="00E549C2"/>
    <w:rsid w:val="00F3568F"/>
    <w:rsid w:val="00F54308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E0163"/>
  </w:style>
  <w:style w:type="character" w:customStyle="1" w:styleId="TekstkomentarzaZnak">
    <w:name w:val="Tekst komentarza Znak"/>
    <w:basedOn w:val="Domylnaczcionkaakapitu"/>
    <w:link w:val="Tekstkomentarza"/>
    <w:semiHidden/>
    <w:rsid w:val="00BE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BE0163"/>
    <w:rPr>
      <w:color w:val="0000FF"/>
      <w:u w:val="single"/>
    </w:rPr>
  </w:style>
  <w:style w:type="paragraph" w:styleId="Bezodstpw">
    <w:name w:val="No Spacing"/>
    <w:uiPriority w:val="1"/>
    <w:qFormat/>
    <w:rsid w:val="00BE01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pwag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3847</Words>
  <Characters>23083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12</cp:revision>
  <cp:lastPrinted>2011-07-07T11:13:00Z</cp:lastPrinted>
  <dcterms:created xsi:type="dcterms:W3CDTF">2011-07-04T06:44:00Z</dcterms:created>
  <dcterms:modified xsi:type="dcterms:W3CDTF">2011-07-07T11:28:00Z</dcterms:modified>
</cp:coreProperties>
</file>